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FC" w:rsidRPr="0071142D" w:rsidRDefault="003D3DFC" w:rsidP="00733F11">
      <w:pPr>
        <w:tabs>
          <w:tab w:val="left" w:pos="0"/>
        </w:tabs>
        <w:spacing w:beforeLines="28" w:before="67" w:afterLines="28" w:after="67" w:line="240" w:lineRule="auto"/>
        <w:ind w:firstLine="567"/>
        <w:jc w:val="center"/>
        <w:rPr>
          <w:rFonts w:ascii="Cambria" w:eastAsia="Arial" w:hAnsi="Cambria" w:cs="Times New Roman"/>
          <w:sz w:val="23"/>
          <w:szCs w:val="23"/>
          <w:u w:val="single"/>
        </w:rPr>
      </w:pPr>
      <w:r w:rsidRPr="0071142D">
        <w:rPr>
          <w:rFonts w:ascii="Cambria" w:eastAsia="Arial" w:hAnsi="Cambria" w:cs="Times New Roman"/>
          <w:sz w:val="23"/>
          <w:szCs w:val="23"/>
        </w:rPr>
        <w:t xml:space="preserve">Внимательно прочитайте текст данного Положения об обработке персональных данных. </w:t>
      </w:r>
    </w:p>
    <w:p w:rsidR="00366BDB" w:rsidRDefault="003D3DFC" w:rsidP="004C1300">
      <w:pPr>
        <w:ind w:firstLine="567"/>
        <w:jc w:val="center"/>
        <w:rPr>
          <w:rFonts w:ascii="Cambria" w:eastAsia="Arial" w:hAnsi="Cambria" w:cs="Times New Roman"/>
          <w:b/>
          <w:sz w:val="23"/>
          <w:szCs w:val="23"/>
        </w:rPr>
      </w:pPr>
      <w:r w:rsidRPr="0071142D">
        <w:rPr>
          <w:rFonts w:ascii="Cambria" w:eastAsia="Arial" w:hAnsi="Cambria" w:cs="Times New Roman"/>
          <w:sz w:val="23"/>
          <w:szCs w:val="23"/>
          <w:u w:val="single"/>
        </w:rPr>
        <w:t>Дополнительную информацию можно получить по адресу электронной почты:</w:t>
      </w:r>
    </w:p>
    <w:p w:rsidR="00C41D1D" w:rsidRPr="00696C36" w:rsidRDefault="00C41D1D" w:rsidP="004C1300">
      <w:pPr>
        <w:ind w:firstLine="567"/>
        <w:jc w:val="center"/>
        <w:rPr>
          <w:rFonts w:ascii="Cambria" w:eastAsia="Arial" w:hAnsi="Cambria" w:cs="Times New Roman"/>
          <w:sz w:val="23"/>
          <w:szCs w:val="23"/>
          <w:u w:val="single"/>
        </w:rPr>
      </w:pPr>
      <w:r w:rsidRPr="00696C36">
        <w:rPr>
          <w:rFonts w:ascii="Cambria" w:eastAsia="Arial" w:hAnsi="Cambria" w:cs="Times New Roman"/>
          <w:sz w:val="23"/>
          <w:szCs w:val="23"/>
          <w:u w:val="single"/>
          <w:lang w:val="en-US"/>
        </w:rPr>
        <w:t>zakup</w:t>
      </w:r>
      <w:r w:rsidRPr="00696C36">
        <w:rPr>
          <w:rFonts w:ascii="Cambria" w:eastAsia="Arial" w:hAnsi="Cambria" w:cs="Times New Roman"/>
          <w:sz w:val="23"/>
          <w:szCs w:val="23"/>
          <w:u w:val="single"/>
        </w:rPr>
        <w:t>@</w:t>
      </w:r>
      <w:r w:rsidRPr="00696C36">
        <w:rPr>
          <w:rFonts w:ascii="Cambria" w:eastAsia="Arial" w:hAnsi="Cambria" w:cs="Times New Roman"/>
          <w:sz w:val="23"/>
          <w:szCs w:val="23"/>
          <w:u w:val="single"/>
          <w:lang w:val="en-US"/>
        </w:rPr>
        <w:t>sco</w:t>
      </w:r>
      <w:r w:rsidRPr="00696C36">
        <w:rPr>
          <w:rFonts w:ascii="Cambria" w:eastAsia="Arial" w:hAnsi="Cambria" w:cs="Times New Roman"/>
          <w:sz w:val="23"/>
          <w:szCs w:val="23"/>
          <w:u w:val="single"/>
        </w:rPr>
        <w:t>-5.</w:t>
      </w:r>
      <w:r w:rsidRPr="00696C36">
        <w:rPr>
          <w:rFonts w:ascii="Cambria" w:eastAsia="Arial" w:hAnsi="Cambria" w:cs="Times New Roman"/>
          <w:sz w:val="23"/>
          <w:szCs w:val="23"/>
          <w:u w:val="single"/>
          <w:lang w:val="en-US"/>
        </w:rPr>
        <w:t>ru</w:t>
      </w:r>
    </w:p>
    <w:p w:rsidR="00F02342" w:rsidRPr="0071142D" w:rsidRDefault="00F02342" w:rsidP="00733F11">
      <w:pPr>
        <w:spacing w:beforeLines="28" w:before="67" w:afterLines="28" w:after="67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</w:p>
    <w:p w:rsidR="002E4876" w:rsidRPr="0071142D" w:rsidRDefault="002E4876" w:rsidP="00733F11">
      <w:pPr>
        <w:spacing w:beforeLines="28" w:before="67" w:afterLines="28" w:after="67"/>
        <w:ind w:firstLine="567"/>
        <w:jc w:val="center"/>
        <w:rPr>
          <w:rFonts w:ascii="Cambria" w:hAnsi="Cambria" w:cs="Times New Roman"/>
          <w:b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Положение об обработке персональных данных</w:t>
      </w:r>
    </w:p>
    <w:p w:rsidR="00FB76C5" w:rsidRPr="0071142D" w:rsidRDefault="00A4404D" w:rsidP="00733F11">
      <w:pPr>
        <w:autoSpaceDE w:val="0"/>
        <w:autoSpaceDN w:val="0"/>
        <w:adjustRightInd w:val="0"/>
        <w:spacing w:beforeLines="28" w:before="67" w:afterLines="28" w:after="67"/>
        <w:ind w:firstLine="567"/>
        <w:jc w:val="center"/>
        <w:rPr>
          <w:rFonts w:ascii="Cambria" w:hAnsi="Cambria"/>
          <w:b/>
          <w:sz w:val="23"/>
          <w:szCs w:val="23"/>
        </w:rPr>
      </w:pPr>
      <w:r w:rsidRPr="0071142D">
        <w:rPr>
          <w:rFonts w:ascii="Cambria" w:hAnsi="Cambria"/>
          <w:b/>
          <w:sz w:val="23"/>
          <w:szCs w:val="23"/>
        </w:rPr>
        <w:t>(политика конфиденциальности)</w:t>
      </w:r>
    </w:p>
    <w:p w:rsidR="00FB76C5" w:rsidRPr="0071142D" w:rsidRDefault="00FB76C5" w:rsidP="00733F11">
      <w:pPr>
        <w:autoSpaceDE w:val="0"/>
        <w:autoSpaceDN w:val="0"/>
        <w:adjustRightInd w:val="0"/>
        <w:spacing w:beforeLines="28" w:before="67" w:afterLines="28" w:after="67"/>
        <w:ind w:firstLine="567"/>
        <w:jc w:val="center"/>
        <w:rPr>
          <w:rFonts w:ascii="Cambria" w:hAnsi="Cambria"/>
          <w:b/>
          <w:sz w:val="23"/>
          <w:szCs w:val="23"/>
        </w:rPr>
      </w:pPr>
    </w:p>
    <w:p w:rsidR="00503BDE" w:rsidRPr="0071142D" w:rsidRDefault="00272124" w:rsidP="00696C36">
      <w:pPr>
        <w:autoSpaceDE w:val="0"/>
        <w:autoSpaceDN w:val="0"/>
        <w:adjustRightInd w:val="0"/>
        <w:spacing w:beforeLines="28" w:before="67" w:afterLines="28" w:after="67"/>
        <w:jc w:val="both"/>
        <w:rPr>
          <w:rFonts w:ascii="Cambria" w:hAnsi="Cambria"/>
          <w:b/>
          <w:sz w:val="23"/>
          <w:szCs w:val="23"/>
        </w:rPr>
      </w:pPr>
      <w:r w:rsidRPr="0071142D">
        <w:rPr>
          <w:rFonts w:ascii="Cambria" w:hAnsi="Cambria"/>
          <w:b/>
          <w:sz w:val="23"/>
          <w:szCs w:val="23"/>
        </w:rPr>
        <w:t xml:space="preserve">           </w:t>
      </w:r>
      <w:r w:rsidR="000B3378" w:rsidRPr="0071142D">
        <w:rPr>
          <w:rFonts w:ascii="Cambria" w:hAnsi="Cambria"/>
          <w:b/>
          <w:sz w:val="23"/>
          <w:szCs w:val="23"/>
        </w:rPr>
        <w:t xml:space="preserve">г. </w:t>
      </w:r>
      <w:r w:rsidR="008D0BF5">
        <w:rPr>
          <w:rFonts w:ascii="Cambria" w:hAnsi="Cambria"/>
          <w:b/>
          <w:sz w:val="23"/>
          <w:szCs w:val="23"/>
        </w:rPr>
        <w:t>Москва</w:t>
      </w:r>
      <w:r w:rsidR="002E4876" w:rsidRPr="0071142D">
        <w:rPr>
          <w:rFonts w:ascii="Cambria" w:hAnsi="Cambria"/>
          <w:b/>
          <w:sz w:val="23"/>
          <w:szCs w:val="23"/>
        </w:rPr>
        <w:t xml:space="preserve">         </w:t>
      </w:r>
      <w:r w:rsidR="00503BDE" w:rsidRPr="0071142D">
        <w:rPr>
          <w:rFonts w:ascii="Cambria" w:hAnsi="Cambria"/>
          <w:b/>
          <w:sz w:val="23"/>
          <w:szCs w:val="23"/>
        </w:rPr>
        <w:t xml:space="preserve">   </w:t>
      </w:r>
      <w:r w:rsidR="002E4876" w:rsidRPr="0071142D">
        <w:rPr>
          <w:rFonts w:ascii="Cambria" w:hAnsi="Cambria"/>
          <w:b/>
          <w:sz w:val="23"/>
          <w:szCs w:val="23"/>
        </w:rPr>
        <w:t xml:space="preserve">                      </w:t>
      </w:r>
      <w:r w:rsidR="00696C36">
        <w:rPr>
          <w:rFonts w:ascii="Cambria" w:hAnsi="Cambria"/>
          <w:b/>
          <w:sz w:val="23"/>
          <w:szCs w:val="23"/>
        </w:rPr>
        <w:t xml:space="preserve">            </w:t>
      </w:r>
      <w:r w:rsidR="00EB0FF1" w:rsidRPr="0071142D">
        <w:rPr>
          <w:rFonts w:ascii="Cambria" w:hAnsi="Cambria"/>
          <w:b/>
          <w:sz w:val="23"/>
          <w:szCs w:val="23"/>
        </w:rPr>
        <w:t xml:space="preserve">      </w:t>
      </w:r>
      <w:r w:rsidR="00B15713" w:rsidRPr="0071142D">
        <w:rPr>
          <w:rFonts w:ascii="Cambria" w:hAnsi="Cambria"/>
          <w:b/>
          <w:sz w:val="23"/>
          <w:szCs w:val="23"/>
        </w:rPr>
        <w:t xml:space="preserve">     Редакция действует с  </w:t>
      </w:r>
      <w:proofErr w:type="gramStart"/>
      <w:r w:rsidR="00B15713" w:rsidRPr="0071142D">
        <w:rPr>
          <w:rFonts w:ascii="Cambria" w:hAnsi="Cambria"/>
          <w:b/>
          <w:sz w:val="23"/>
          <w:szCs w:val="23"/>
        </w:rPr>
        <w:t xml:space="preserve">   «</w:t>
      </w:r>
      <w:proofErr w:type="gramEnd"/>
      <w:r w:rsidR="00B15713" w:rsidRPr="0071142D">
        <w:rPr>
          <w:rFonts w:ascii="Cambria" w:hAnsi="Cambria"/>
          <w:b/>
          <w:sz w:val="23"/>
          <w:szCs w:val="23"/>
        </w:rPr>
        <w:t>01</w:t>
      </w:r>
      <w:r w:rsidR="002E4876" w:rsidRPr="0071142D">
        <w:rPr>
          <w:rFonts w:ascii="Cambria" w:hAnsi="Cambria"/>
          <w:b/>
          <w:sz w:val="23"/>
          <w:szCs w:val="23"/>
        </w:rPr>
        <w:t xml:space="preserve">» </w:t>
      </w:r>
      <w:r w:rsidR="00B15713" w:rsidRPr="0071142D">
        <w:rPr>
          <w:rFonts w:ascii="Cambria" w:hAnsi="Cambria"/>
          <w:b/>
          <w:sz w:val="23"/>
          <w:szCs w:val="23"/>
        </w:rPr>
        <w:t xml:space="preserve">сентября </w:t>
      </w:r>
      <w:r w:rsidR="002E4876" w:rsidRPr="0071142D">
        <w:rPr>
          <w:rFonts w:ascii="Cambria" w:hAnsi="Cambria"/>
          <w:b/>
          <w:sz w:val="23"/>
          <w:szCs w:val="23"/>
        </w:rPr>
        <w:t>2022 г</w:t>
      </w:r>
      <w:r w:rsidR="00503BDE" w:rsidRPr="0071142D">
        <w:rPr>
          <w:rFonts w:ascii="Cambria" w:hAnsi="Cambria"/>
          <w:b/>
          <w:sz w:val="23"/>
          <w:szCs w:val="23"/>
        </w:rPr>
        <w:t>.</w:t>
      </w:r>
    </w:p>
    <w:p w:rsidR="00503BDE" w:rsidRPr="0071142D" w:rsidRDefault="00503BDE" w:rsidP="00733F11">
      <w:pPr>
        <w:autoSpaceDE w:val="0"/>
        <w:autoSpaceDN w:val="0"/>
        <w:adjustRightInd w:val="0"/>
        <w:spacing w:beforeLines="28" w:before="67" w:afterLines="28" w:after="67"/>
        <w:ind w:firstLine="567"/>
        <w:jc w:val="both"/>
        <w:rPr>
          <w:rFonts w:ascii="Cambria" w:hAnsi="Cambria"/>
          <w:b/>
          <w:sz w:val="23"/>
          <w:szCs w:val="23"/>
        </w:rPr>
      </w:pPr>
    </w:p>
    <w:p w:rsidR="002E4876" w:rsidRPr="0071142D" w:rsidRDefault="002E4876" w:rsidP="001E16D7">
      <w:pPr>
        <w:pStyle w:val="a"/>
        <w:numPr>
          <w:ilvl w:val="0"/>
          <w:numId w:val="24"/>
        </w:numPr>
        <w:autoSpaceDE w:val="0"/>
        <w:autoSpaceDN w:val="0"/>
        <w:adjustRightInd w:val="0"/>
        <w:spacing w:beforeLines="28" w:before="67" w:afterLines="28" w:after="67"/>
        <w:jc w:val="center"/>
        <w:rPr>
          <w:rFonts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cs="Times New Roman"/>
          <w:b/>
          <w:sz w:val="23"/>
          <w:szCs w:val="23"/>
          <w:bdr w:val="none" w:sz="0" w:space="0" w:color="auto" w:frame="1"/>
        </w:rPr>
        <w:t>Общие положения</w:t>
      </w:r>
    </w:p>
    <w:p w:rsidR="002E4876" w:rsidRPr="00C41D1D" w:rsidRDefault="008857A6" w:rsidP="007B14EE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>Настоящее</w:t>
      </w:r>
      <w:r w:rsidR="002E4876"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пол</w:t>
      </w:r>
      <w:r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>ожение об</w:t>
      </w:r>
      <w:r w:rsidR="002E4876"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обработк</w:t>
      </w:r>
      <w:r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>е</w:t>
      </w:r>
      <w:r w:rsidR="002E4876"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персональных данных составлен</w:t>
      </w:r>
      <w:r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>о</w:t>
      </w:r>
      <w:r w:rsidR="002E4876" w:rsidRP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bookmarkStart w:id="0" w:name="_GoBack"/>
      <w:r w:rsidR="008D0BF5" w:rsidRPr="00553AE6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Обществом с ограниченной ответственностью </w:t>
      </w:r>
      <w:r w:rsidR="008D0BF5" w:rsidRPr="00553AE6">
        <w:rPr>
          <w:rFonts w:ascii="Times New Roman" w:hAnsi="Times New Roman"/>
          <w:b/>
          <w:sz w:val="23"/>
          <w:szCs w:val="23"/>
        </w:rPr>
        <w:t>«</w:t>
      </w:r>
      <w:r w:rsidR="00C41D1D" w:rsidRPr="00553AE6">
        <w:rPr>
          <w:rFonts w:ascii="Times New Roman" w:hAnsi="Times New Roman"/>
          <w:b/>
          <w:sz w:val="23"/>
          <w:szCs w:val="23"/>
        </w:rPr>
        <w:t>СтройКонтракт-5</w:t>
      </w:r>
      <w:r w:rsidR="008D0BF5" w:rsidRPr="00553AE6">
        <w:rPr>
          <w:rFonts w:ascii="Times New Roman" w:hAnsi="Times New Roman"/>
          <w:b/>
          <w:sz w:val="23"/>
          <w:szCs w:val="23"/>
        </w:rPr>
        <w:t>»</w:t>
      </w:r>
      <w:r w:rsidR="008C336A" w:rsidRPr="00553AE6">
        <w:rPr>
          <w:rFonts w:ascii="Cambria" w:hAnsi="Cambria" w:cs="Times New Roman"/>
          <w:b/>
          <w:sz w:val="23"/>
          <w:szCs w:val="23"/>
        </w:rPr>
        <w:t>,</w:t>
      </w:r>
      <w:r w:rsidR="008C336A" w:rsidRPr="00B272B7">
        <w:rPr>
          <w:rFonts w:ascii="Cambria" w:hAnsi="Cambria" w:cs="Times New Roman"/>
          <w:sz w:val="23"/>
          <w:szCs w:val="23"/>
        </w:rPr>
        <w:t xml:space="preserve"> </w:t>
      </w:r>
      <w:bookmarkEnd w:id="0"/>
      <w:r w:rsidR="00B272B7" w:rsidRPr="00B272B7">
        <w:rPr>
          <w:rFonts w:ascii="Times New Roman" w:hAnsi="Times New Roman" w:cs="Times New Roman"/>
          <w:color w:val="000000"/>
          <w:sz w:val="23"/>
          <w:szCs w:val="23"/>
        </w:rPr>
        <w:t xml:space="preserve">ОГРН </w:t>
      </w:r>
      <w:r w:rsidR="00C41D1D" w:rsidRPr="00C41D1D">
        <w:rPr>
          <w:rFonts w:ascii="Cambria" w:hAnsi="Cambria"/>
          <w:color w:val="333333"/>
          <w:sz w:val="23"/>
          <w:szCs w:val="23"/>
          <w:shd w:val="clear" w:color="auto" w:fill="FFFFFF"/>
        </w:rPr>
        <w:t>1077760928960</w:t>
      </w:r>
      <w:r w:rsidR="00B272B7" w:rsidRPr="00C41D1D">
        <w:rPr>
          <w:rFonts w:ascii="Cambria" w:hAnsi="Cambria" w:cs="Times New Roman"/>
          <w:sz w:val="23"/>
          <w:szCs w:val="23"/>
        </w:rPr>
        <w:t xml:space="preserve">, ИНН </w:t>
      </w:r>
      <w:r w:rsidR="00C41D1D" w:rsidRPr="00C41D1D">
        <w:rPr>
          <w:rFonts w:ascii="Cambria" w:hAnsi="Cambria"/>
          <w:color w:val="333333"/>
          <w:sz w:val="23"/>
          <w:szCs w:val="23"/>
          <w:shd w:val="clear" w:color="auto" w:fill="FFFFFF"/>
        </w:rPr>
        <w:t>7743661532</w:t>
      </w:r>
      <w:r w:rsidR="00B272B7" w:rsidRPr="00C41D1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2E4876" w:rsidRPr="00C41D1D">
        <w:rPr>
          <w:rFonts w:ascii="Cambria" w:hAnsi="Cambria" w:cs="Times New Roman"/>
          <w:sz w:val="23"/>
          <w:szCs w:val="23"/>
          <w:bdr w:val="none" w:sz="0" w:space="0" w:color="auto" w:frame="1"/>
        </w:rPr>
        <w:t>(далее – Оператор).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4876" w:rsidRPr="0071142D" w:rsidRDefault="002E4876" w:rsidP="001E16D7">
      <w:pPr>
        <w:autoSpaceDE w:val="0"/>
        <w:autoSpaceDN w:val="0"/>
        <w:adjustRightInd w:val="0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Настоящ</w:t>
      </w:r>
      <w:r w:rsidR="008857A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ее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пол</w:t>
      </w:r>
      <w:r w:rsidR="008857A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ожение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Оператора в отношении обработки персональных данных (далее – Пол</w:t>
      </w:r>
      <w:r w:rsidR="008857A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ожение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) применяется ко всей информации, которую Оператор может по</w:t>
      </w:r>
      <w:r w:rsidR="00DF4E07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лучить </w:t>
      </w:r>
      <w:r w:rsidR="009D548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</w:t>
      </w:r>
      <w:r w:rsidR="00914B8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DF4E07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посетителях </w:t>
      </w:r>
      <w:r w:rsidR="009A7A0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сайтов Операто</w:t>
      </w:r>
      <w:r w:rsidR="009D548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ра</w:t>
      </w:r>
      <w:r w:rsidR="00DA205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(в том числе </w:t>
      </w:r>
      <w:r w:rsidR="00696C36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Сайта </w:t>
      </w:r>
      <w:r w:rsidR="00DA205D" w:rsidRPr="00DA205D">
        <w:rPr>
          <w:rFonts w:ascii="Cambria" w:hAnsi="Cambria" w:cs="Times New Roman"/>
          <w:sz w:val="23"/>
          <w:szCs w:val="23"/>
          <w:bdr w:val="none" w:sz="0" w:space="0" w:color="auto" w:frame="1"/>
        </w:rPr>
        <w:t>https://www.sco-5.ru/</w:t>
      </w:r>
      <w:r w:rsidR="00DA205D">
        <w:rPr>
          <w:rFonts w:ascii="Cambria" w:hAnsi="Cambria" w:cs="Times New Roman"/>
          <w:sz w:val="23"/>
          <w:szCs w:val="23"/>
          <w:bdr w:val="none" w:sz="0" w:space="0" w:color="auto" w:frame="1"/>
        </w:rPr>
        <w:t>)</w:t>
      </w:r>
      <w:r w:rsidR="009A7A0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, </w:t>
      </w:r>
      <w:r w:rsidR="001C754F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посетителях </w:t>
      </w:r>
      <w:r w:rsidR="009A7A0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аккаунтов Оператора в социальных сетях</w:t>
      </w:r>
      <w:r w:rsidR="00024E37" w:rsidRPr="0071142D">
        <w:rPr>
          <w:rFonts w:ascii="Cambria" w:hAnsi="Cambria" w:cs="Times New Roman"/>
          <w:sz w:val="23"/>
          <w:szCs w:val="23"/>
        </w:rPr>
        <w:t xml:space="preserve"> </w:t>
      </w:r>
      <w:r w:rsidR="00DA205D">
        <w:rPr>
          <w:rFonts w:ascii="Cambria" w:hAnsi="Cambria" w:cs="Times New Roman"/>
          <w:sz w:val="23"/>
          <w:szCs w:val="23"/>
        </w:rPr>
        <w:t xml:space="preserve">-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во время использования </w:t>
      </w:r>
      <w:r w:rsidR="009D548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данных</w:t>
      </w:r>
      <w:r w:rsidR="00BC431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696C36">
        <w:rPr>
          <w:rFonts w:ascii="Cambria" w:hAnsi="Cambria" w:cs="Times New Roman"/>
          <w:sz w:val="23"/>
          <w:szCs w:val="23"/>
          <w:bdr w:val="none" w:sz="0" w:space="0" w:color="auto" w:frame="1"/>
        </w:rPr>
        <w:t>С</w:t>
      </w:r>
      <w:r w:rsidR="00BC431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айт</w:t>
      </w:r>
      <w:r w:rsidR="009A7A0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ов</w:t>
      </w:r>
      <w:r w:rsidR="004C130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,</w:t>
      </w:r>
      <w:r w:rsidR="001C754F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социальных сетей,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а также </w:t>
      </w:r>
      <w:r w:rsidR="00F0234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к </w:t>
      </w:r>
      <w:r w:rsidR="009158F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информации, получаемой от</w:t>
      </w:r>
      <w:r w:rsidR="00E61F4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физических лиц/</w:t>
      </w:r>
      <w:r w:rsidR="009158F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пользо</w:t>
      </w:r>
      <w:r w:rsidR="00B272B7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вателей в связи с заключением непосредственно с ними, или </w:t>
      </w:r>
      <w:r w:rsidR="00904EEA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с </w:t>
      </w:r>
      <w:r w:rsidR="00B272B7">
        <w:rPr>
          <w:rFonts w:ascii="Cambria" w:hAnsi="Cambria"/>
          <w:sz w:val="24"/>
          <w:szCs w:val="24"/>
        </w:rPr>
        <w:t xml:space="preserve">представляемыми ими ИП/ организациями/иными субъектами </w:t>
      </w:r>
      <w:r w:rsidR="009158F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договоров на оказание услуг</w:t>
      </w:r>
      <w:r w:rsidR="00904EEA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, </w:t>
      </w:r>
      <w:r w:rsidR="000207A1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выполнение работ и </w:t>
      </w:r>
      <w:r w:rsidR="00904EEA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поставку соответствующего оборудования </w:t>
      </w:r>
      <w:r w:rsidR="00E61F4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или</w:t>
      </w:r>
      <w:r w:rsidR="00B547E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0207A1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заключения </w:t>
      </w:r>
      <w:r w:rsidR="00B547E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любых </w:t>
      </w:r>
      <w:r w:rsidR="00E61F4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иных </w:t>
      </w:r>
      <w:r w:rsidR="00F0234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договоров с Оператором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F716F4" w:rsidRPr="0071142D" w:rsidRDefault="004C1300" w:rsidP="004B5A11">
      <w:pPr>
        <w:ind w:firstLine="567"/>
        <w:jc w:val="both"/>
        <w:rPr>
          <w:rFonts w:ascii="Cambria" w:hAnsi="Cambria" w:cs="Times New Roman"/>
          <w:sz w:val="23"/>
          <w:szCs w:val="23"/>
          <w:shd w:val="clear" w:color="auto" w:fill="FFFFFF"/>
        </w:rPr>
      </w:pPr>
      <w:r w:rsidRPr="0071142D">
        <w:rPr>
          <w:rFonts w:ascii="Cambria" w:hAnsi="Cambria" w:cs="Times New Roman"/>
          <w:sz w:val="23"/>
          <w:szCs w:val="23"/>
        </w:rPr>
        <w:t xml:space="preserve">Во исполнение требований ч. 2 ст. 18.1 </w:t>
      </w:r>
      <w:r w:rsidR="00DD728C" w:rsidRPr="0071142D">
        <w:rPr>
          <w:rFonts w:ascii="Cambria" w:hAnsi="Cambria" w:cs="Times New Roman"/>
          <w:sz w:val="23"/>
          <w:szCs w:val="23"/>
        </w:rPr>
        <w:t xml:space="preserve">Федерального закона </w:t>
      </w:r>
      <w:r w:rsidR="00DD728C" w:rsidRPr="0071142D">
        <w:rPr>
          <w:rFonts w:ascii="Cambria" w:hAnsi="Cambria"/>
          <w:sz w:val="23"/>
          <w:szCs w:val="23"/>
        </w:rPr>
        <w:t>от 27.07.2006 г. № 152-ФЗ «О персональных данных</w:t>
      </w:r>
      <w:r w:rsidR="004B5A11" w:rsidRPr="0071142D">
        <w:rPr>
          <w:rFonts w:ascii="Cambria" w:hAnsi="Cambria"/>
          <w:sz w:val="23"/>
          <w:szCs w:val="23"/>
        </w:rPr>
        <w:t>» настоящее поло</w:t>
      </w:r>
      <w:r w:rsidR="00024E37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жение </w:t>
      </w:r>
      <w:r w:rsidR="00E61F46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будет </w:t>
      </w:r>
      <w:r w:rsidR="00024E37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размещено на </w:t>
      </w:r>
      <w:r w:rsidR="00DF4E07" w:rsidRPr="0071142D">
        <w:rPr>
          <w:rFonts w:ascii="Cambria" w:hAnsi="Cambria" w:cs="Times New Roman"/>
          <w:sz w:val="23"/>
          <w:szCs w:val="23"/>
          <w:shd w:val="clear" w:color="auto" w:fill="FFFFFF"/>
        </w:rPr>
        <w:t>сайт</w:t>
      </w:r>
      <w:r w:rsidR="00E61F46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ах </w:t>
      </w:r>
      <w:proofErr w:type="gramStart"/>
      <w:r w:rsidR="00E61F46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Оператора  </w:t>
      </w:r>
      <w:r w:rsidR="00F716F4" w:rsidRPr="0071142D">
        <w:rPr>
          <w:rFonts w:ascii="Cambria" w:hAnsi="Cambria" w:cs="Times New Roman"/>
          <w:sz w:val="23"/>
          <w:szCs w:val="23"/>
        </w:rPr>
        <w:t>и</w:t>
      </w:r>
      <w:proofErr w:type="gramEnd"/>
      <w:r w:rsidR="00F716F4" w:rsidRPr="0071142D">
        <w:rPr>
          <w:rFonts w:ascii="Cambria" w:hAnsi="Cambria" w:cs="Times New Roman"/>
          <w:sz w:val="23"/>
          <w:szCs w:val="23"/>
        </w:rPr>
        <w:t> предназначено для всех Пользователей сайт</w:t>
      </w:r>
      <w:r w:rsidR="00DF4E07" w:rsidRPr="0071142D">
        <w:rPr>
          <w:rFonts w:ascii="Cambria" w:hAnsi="Cambria" w:cs="Times New Roman"/>
          <w:sz w:val="23"/>
          <w:szCs w:val="23"/>
        </w:rPr>
        <w:t>а</w:t>
      </w:r>
      <w:r w:rsidR="00BA5EAA" w:rsidRPr="0071142D">
        <w:rPr>
          <w:rFonts w:ascii="Cambria" w:hAnsi="Cambria" w:cs="Times New Roman"/>
          <w:sz w:val="23"/>
          <w:szCs w:val="23"/>
        </w:rPr>
        <w:t>, а также субъектов, заключающих договоры с Оператором</w:t>
      </w:r>
      <w:r w:rsidR="00F716F4" w:rsidRPr="0071142D">
        <w:rPr>
          <w:rFonts w:ascii="Cambria" w:hAnsi="Cambria" w:cs="Times New Roman"/>
          <w:sz w:val="23"/>
          <w:szCs w:val="23"/>
        </w:rPr>
        <w:t>.</w:t>
      </w:r>
      <w:r w:rsidR="009A7064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</w:t>
      </w:r>
    </w:p>
    <w:p w:rsidR="00D60B0B" w:rsidRPr="0071142D" w:rsidRDefault="00D60B0B" w:rsidP="00D60B0B">
      <w:pPr>
        <w:autoSpaceDE w:val="0"/>
        <w:autoSpaceDN w:val="0"/>
        <w:adjustRightInd w:val="0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Также настоящее положение предоставляется для ознакомления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физическим лицам</w:t>
      </w:r>
      <w:r w:rsidR="008C2325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,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ИП и ю</w:t>
      </w:r>
      <w:r w:rsidR="000207A1">
        <w:rPr>
          <w:rFonts w:ascii="Cambria" w:hAnsi="Cambria" w:cs="Times New Roman"/>
          <w:sz w:val="23"/>
          <w:szCs w:val="23"/>
          <w:bdr w:val="none" w:sz="0" w:space="0" w:color="auto" w:frame="1"/>
        </w:rPr>
        <w:t>ридическим лицам при заключении</w:t>
      </w:r>
      <w:r w:rsidR="008C2325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соответствующими субъектами с Оператором договоров на оказание услуг или других договоров с Оператором.</w:t>
      </w:r>
    </w:p>
    <w:p w:rsidR="00F716F4" w:rsidRPr="0071142D" w:rsidRDefault="00F716F4" w:rsidP="001E16D7">
      <w:pPr>
        <w:pStyle w:val="a4"/>
        <w:shd w:val="clear" w:color="auto" w:fill="FFFFFF"/>
        <w:spacing w:beforeLines="28" w:before="67" w:beforeAutospacing="0" w:afterLines="28" w:after="67" w:afterAutospacing="0"/>
        <w:ind w:firstLine="567"/>
        <w:jc w:val="both"/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</w:pP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>Используя веб-сайт</w:t>
      </w:r>
      <w:r w:rsidR="006C5E51"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>ы Оператора</w:t>
      </w: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 xml:space="preserve"> и/или предоставляя Оператору персональные данные, Пользователь </w:t>
      </w:r>
      <w:r w:rsidR="00BA5EAA"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 xml:space="preserve">(субъект персональных данных) </w:t>
      </w: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 xml:space="preserve">выражает согласие на </w:t>
      </w:r>
      <w:r w:rsidRPr="0071142D">
        <w:rPr>
          <w:rFonts w:ascii="Cambria" w:hAnsi="Cambria"/>
          <w:sz w:val="23"/>
          <w:szCs w:val="23"/>
        </w:rPr>
        <w:t xml:space="preserve">автоматизированную и неавтоматизированную обработку </w:t>
      </w: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 xml:space="preserve">своих персональных данных </w:t>
      </w:r>
      <w:r w:rsidR="006C5E51" w:rsidRPr="0071142D">
        <w:rPr>
          <w:rFonts w:ascii="Cambria" w:hAnsi="Cambria"/>
          <w:sz w:val="23"/>
          <w:szCs w:val="23"/>
          <w:shd w:val="clear" w:color="auto" w:fill="FFFFFF"/>
        </w:rPr>
        <w:t xml:space="preserve">в соответствии с ФЗ № </w:t>
      </w:r>
      <w:r w:rsidRPr="0071142D">
        <w:rPr>
          <w:rFonts w:ascii="Cambria" w:hAnsi="Cambria"/>
          <w:sz w:val="23"/>
          <w:szCs w:val="23"/>
          <w:shd w:val="clear" w:color="auto" w:fill="FFFFFF"/>
        </w:rPr>
        <w:t xml:space="preserve">152 </w:t>
      </w:r>
      <w:r w:rsidR="006C5E51" w:rsidRPr="0071142D">
        <w:rPr>
          <w:rFonts w:ascii="Cambria" w:hAnsi="Cambria"/>
          <w:sz w:val="23"/>
          <w:szCs w:val="23"/>
          <w:shd w:val="clear" w:color="auto" w:fill="FFFFFF"/>
        </w:rPr>
        <w:t xml:space="preserve">«О персональных данных» </w:t>
      </w: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>сообразно целям настоящего Положения и способам</w:t>
      </w:r>
      <w:r w:rsidR="006C5E51"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>и</w:t>
      </w: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 xml:space="preserve">, </w:t>
      </w:r>
      <w:proofErr w:type="gramStart"/>
      <w:r w:rsidR="004B5A11"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 xml:space="preserve">им  </w:t>
      </w:r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>предусмотренными</w:t>
      </w:r>
      <w:proofErr w:type="gramEnd"/>
      <w:r w:rsidRPr="0071142D">
        <w:rPr>
          <w:rStyle w:val="normalchar"/>
          <w:rFonts w:ascii="Cambria" w:eastAsiaTheme="majorEastAsia" w:hAnsi="Cambria"/>
          <w:bCs/>
          <w:sz w:val="23"/>
          <w:szCs w:val="23"/>
          <w:bdr w:val="none" w:sz="0" w:space="0" w:color="auto" w:frame="1"/>
        </w:rPr>
        <w:t>.</w:t>
      </w:r>
    </w:p>
    <w:p w:rsidR="00733F11" w:rsidRPr="0071142D" w:rsidRDefault="00733F11" w:rsidP="001E16D7">
      <w:pPr>
        <w:pStyle w:val="a4"/>
        <w:shd w:val="clear" w:color="auto" w:fill="FFFFFF"/>
        <w:spacing w:beforeLines="28" w:before="67" w:beforeAutospacing="0" w:afterLines="28" w:after="67" w:afterAutospacing="0"/>
        <w:ind w:firstLine="567"/>
        <w:jc w:val="both"/>
        <w:rPr>
          <w:rFonts w:ascii="Cambria" w:hAnsi="Cambria"/>
          <w:sz w:val="23"/>
          <w:szCs w:val="23"/>
          <w:shd w:val="clear" w:color="auto" w:fill="FFFFFF"/>
        </w:rPr>
      </w:pPr>
    </w:p>
    <w:p w:rsidR="002E4876" w:rsidRPr="0014387F" w:rsidRDefault="002E4876" w:rsidP="0014387F">
      <w:pPr>
        <w:pStyle w:val="a"/>
        <w:numPr>
          <w:ilvl w:val="0"/>
          <w:numId w:val="24"/>
        </w:numPr>
        <w:spacing w:beforeLines="28" w:before="67" w:afterLines="28" w:after="67"/>
        <w:jc w:val="center"/>
        <w:rPr>
          <w:rFonts w:cs="Times New Roman"/>
          <w:b/>
          <w:sz w:val="23"/>
          <w:szCs w:val="23"/>
          <w:bdr w:val="none" w:sz="0" w:space="0" w:color="auto" w:frame="1"/>
        </w:rPr>
      </w:pPr>
      <w:r w:rsidRPr="0014387F">
        <w:rPr>
          <w:rFonts w:cs="Times New Roman"/>
          <w:b/>
          <w:sz w:val="23"/>
          <w:szCs w:val="23"/>
          <w:bdr w:val="none" w:sz="0" w:space="0" w:color="auto" w:frame="1"/>
        </w:rPr>
        <w:t>Основные понятия, используемые в Пол</w:t>
      </w:r>
      <w:r w:rsidR="008857A6" w:rsidRPr="0014387F">
        <w:rPr>
          <w:rFonts w:cs="Times New Roman"/>
          <w:b/>
          <w:sz w:val="23"/>
          <w:szCs w:val="23"/>
          <w:bdr w:val="none" w:sz="0" w:space="0" w:color="auto" w:frame="1"/>
        </w:rPr>
        <w:t>ожении</w:t>
      </w:r>
    </w:p>
    <w:p w:rsidR="0014387F" w:rsidRPr="0014387F" w:rsidRDefault="0014387F" w:rsidP="0014387F">
      <w:pPr>
        <w:pStyle w:val="a"/>
        <w:numPr>
          <w:ilvl w:val="0"/>
          <w:numId w:val="0"/>
        </w:numPr>
        <w:spacing w:beforeLines="28" w:before="67" w:afterLines="28" w:after="67"/>
        <w:ind w:left="927"/>
        <w:rPr>
          <w:rFonts w:cs="Times New Roman"/>
          <w:b/>
          <w:sz w:val="16"/>
          <w:szCs w:val="23"/>
          <w:bdr w:val="none" w:sz="0" w:space="0" w:color="auto" w:frame="1"/>
        </w:rPr>
      </w:pP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Автоматизированная обработка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обработка персональных данных с помощью средств вычислительной техники;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Блокирование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E4876" w:rsidRPr="0071142D" w:rsidRDefault="002E4876" w:rsidP="001E16D7">
      <w:pPr>
        <w:autoSpaceDE w:val="0"/>
        <w:autoSpaceDN w:val="0"/>
        <w:adjustRightInd w:val="0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lastRenderedPageBreak/>
        <w:t>Информационная система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2E4876" w:rsidRPr="0071142D" w:rsidRDefault="002E4876" w:rsidP="001E16D7">
      <w:pPr>
        <w:tabs>
          <w:tab w:val="left" w:pos="142"/>
        </w:tabs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Обезличивание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Пользователю, Пользователю Веб-платформы или иному субъекту персональных данных;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Обработка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Оператор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</w:t>
      </w:r>
      <w:r w:rsidR="00DB309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8C2325">
        <w:rPr>
          <w:rFonts w:ascii="Cambria" w:hAnsi="Cambria" w:cs="Times New Roman"/>
          <w:sz w:val="23"/>
          <w:szCs w:val="23"/>
          <w:bdr w:val="none" w:sz="0" w:space="0" w:color="auto" w:frame="1"/>
        </w:rPr>
        <w:t>Общество с ограниченной ответственностью «</w:t>
      </w:r>
      <w:r w:rsidR="000207A1">
        <w:rPr>
          <w:rFonts w:ascii="Cambria" w:hAnsi="Cambria" w:cs="Times New Roman"/>
          <w:sz w:val="23"/>
          <w:szCs w:val="23"/>
          <w:bdr w:val="none" w:sz="0" w:space="0" w:color="auto" w:frame="1"/>
        </w:rPr>
        <w:t>СтройКонтракт-5»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, осуществляющ</w:t>
      </w:r>
      <w:r w:rsidR="008C2325">
        <w:rPr>
          <w:rFonts w:ascii="Cambria" w:hAnsi="Cambria" w:cs="Times New Roman"/>
          <w:sz w:val="23"/>
          <w:szCs w:val="23"/>
          <w:bdr w:val="none" w:sz="0" w:space="0" w:color="auto" w:frame="1"/>
        </w:rPr>
        <w:t>ее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обработку персональных данных, а также определяющ</w:t>
      </w:r>
      <w:r w:rsidR="008C2325">
        <w:rPr>
          <w:rFonts w:ascii="Cambria" w:hAnsi="Cambria" w:cs="Times New Roman"/>
          <w:sz w:val="23"/>
          <w:szCs w:val="23"/>
          <w:bdr w:val="none" w:sz="0" w:space="0" w:color="auto" w:frame="1"/>
        </w:rPr>
        <w:t>ее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цели </w:t>
      </w:r>
      <w:proofErr w:type="gramStart"/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обработки  персональных</w:t>
      </w:r>
      <w:proofErr w:type="gramEnd"/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данных, состав персональных данных, подлежащих обработке, действия (операции), совершаемые с персональными данными;</w:t>
      </w:r>
    </w:p>
    <w:p w:rsidR="00F73E80" w:rsidRPr="0071142D" w:rsidRDefault="002E4876" w:rsidP="00F73E80">
      <w:pPr>
        <w:autoSpaceDE w:val="0"/>
        <w:autoSpaceDN w:val="0"/>
        <w:adjustRightInd w:val="0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Персональные данные</w:t>
      </w: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– любая информация, относящаяся прямо или косвенно к о</w:t>
      </w:r>
      <w:r w:rsidR="00BC431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пределенному или определяемому </w:t>
      </w:r>
      <w:r w:rsidR="00597CC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физическому лицу</w:t>
      </w:r>
      <w:r w:rsidR="0097237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(субъекту персональных данных)</w:t>
      </w:r>
      <w:r w:rsidR="00597CC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, в том числе </w:t>
      </w:r>
      <w:r w:rsidR="00BC431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</w:t>
      </w:r>
      <w:r w:rsidR="004E53E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льзователям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веб-сайт</w:t>
      </w:r>
      <w:r w:rsidR="004E53E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ов Оператора</w:t>
      </w:r>
      <w:r w:rsidR="00F73E8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F73E80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Пользователь</w:t>
      </w:r>
      <w:r w:rsidR="0097237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лицо, имеющее доступ, а также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посетитель веб-сайт</w:t>
      </w:r>
      <w:r w:rsidR="00F73E8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ов Оператора.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Предоставление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действия, направленные на раскрытие персональных данных определенному лицу или определенному кругу лиц</w:t>
      </w:r>
      <w:r w:rsidR="005362C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Распространение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 w:rsidR="005362C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FF6D4B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Уничтожение персональных данных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1B4486" w:rsidRPr="0071142D" w:rsidRDefault="001B448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</w:p>
    <w:p w:rsidR="00FF6D4B" w:rsidRPr="0071142D" w:rsidRDefault="001A0A1B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/>
          <w:b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3</w:t>
      </w:r>
      <w:r w:rsidR="00FF6D4B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. </w:t>
      </w:r>
      <w:r w:rsidR="00FF6D4B" w:rsidRPr="0071142D">
        <w:rPr>
          <w:rFonts w:ascii="Cambria" w:hAnsi="Cambria"/>
          <w:b/>
          <w:sz w:val="23"/>
          <w:szCs w:val="23"/>
        </w:rPr>
        <w:t>Принципы обработки персональных данных</w:t>
      </w:r>
    </w:p>
    <w:p w:rsidR="00FF6D4B" w:rsidRPr="0071142D" w:rsidRDefault="00FF6D4B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Обработка персональных данных у Оператора осуществляется на основе следующих принципов: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законности, справедливости и прозрачности;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недопущения обработки персональных данных, несовместимой с целями сбора персональных данных;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обработки только тех персональных данных, которые отвечают целям их обработки;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соответствия содержания и объёма обрабатываемых персональных данных заявленным целям обработки;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обеспечения целостности и конфиденциальности персональных данных;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F6D4B" w:rsidRPr="0071142D" w:rsidRDefault="00FF6D4B" w:rsidP="001E16D7">
      <w:pPr>
        <w:pStyle w:val="a"/>
        <w:numPr>
          <w:ilvl w:val="0"/>
          <w:numId w:val="14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lastRenderedPageBreak/>
        <w:t>уничтожения персональных данных по достижении целей их обработки, по заявлению субъекта персональных данных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AA1089" w:rsidRPr="0071142D" w:rsidRDefault="00AA1089" w:rsidP="001E16D7">
      <w:pPr>
        <w:pStyle w:val="a"/>
        <w:numPr>
          <w:ilvl w:val="0"/>
          <w:numId w:val="0"/>
        </w:numPr>
        <w:tabs>
          <w:tab w:val="clear" w:pos="142"/>
        </w:tabs>
        <w:spacing w:beforeLines="28" w:before="67" w:afterLines="28" w:after="67"/>
        <w:ind w:left="567"/>
        <w:jc w:val="center"/>
        <w:rPr>
          <w:rFonts w:cs="Times New Roman"/>
          <w:sz w:val="23"/>
          <w:szCs w:val="23"/>
        </w:rPr>
      </w:pPr>
    </w:p>
    <w:p w:rsidR="00AA1089" w:rsidRPr="0071142D" w:rsidRDefault="001A0A1B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4</w:t>
      </w:r>
      <w:r w:rsidR="002E4876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. </w:t>
      </w:r>
      <w:r w:rsidR="00723B03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Персональная информа</w:t>
      </w:r>
      <w:r w:rsidR="00462A10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ция пользователей</w:t>
      </w:r>
      <w:r w:rsidR="00723B03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, которую </w:t>
      </w:r>
    </w:p>
    <w:p w:rsidR="00723B03" w:rsidRPr="0071142D" w:rsidRDefault="00723B03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получает и обрабатывает </w:t>
      </w:r>
      <w:r w:rsidR="00AA1089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Оператор</w:t>
      </w:r>
    </w:p>
    <w:p w:rsidR="00E14440" w:rsidRPr="0071142D" w:rsidRDefault="00986C97" w:rsidP="001E16D7">
      <w:pPr>
        <w:pStyle w:val="a"/>
        <w:numPr>
          <w:ilvl w:val="0"/>
          <w:numId w:val="0"/>
        </w:numPr>
        <w:tabs>
          <w:tab w:val="clear" w:pos="142"/>
        </w:tabs>
        <w:spacing w:beforeLines="28" w:before="67" w:afterLines="28" w:after="67"/>
        <w:ind w:firstLine="567"/>
        <w:rPr>
          <w:rFonts w:cs="Times New Roman"/>
          <w:sz w:val="23"/>
          <w:szCs w:val="23"/>
          <w:shd w:val="clear" w:color="auto" w:fill="FFFFFF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 xml:space="preserve">4.1. </w:t>
      </w:r>
      <w:r w:rsidR="007F1959" w:rsidRPr="0071142D">
        <w:rPr>
          <w:rFonts w:cs="Times New Roman"/>
          <w:sz w:val="23"/>
          <w:szCs w:val="23"/>
          <w:shd w:val="clear" w:color="auto" w:fill="FFFFFF"/>
        </w:rPr>
        <w:t>Все Пользователи могут посещать Сайт</w:t>
      </w:r>
      <w:r w:rsidR="00461EEA">
        <w:rPr>
          <w:rFonts w:cs="Times New Roman"/>
          <w:sz w:val="23"/>
          <w:szCs w:val="23"/>
          <w:shd w:val="clear" w:color="auto" w:fill="FFFFFF"/>
        </w:rPr>
        <w:t xml:space="preserve">ы Оператора, в том числе Сайт </w:t>
      </w:r>
      <w:r w:rsidR="00461EEA" w:rsidRPr="00461EEA">
        <w:rPr>
          <w:rFonts w:cs="Times New Roman"/>
          <w:sz w:val="23"/>
          <w:szCs w:val="23"/>
          <w:shd w:val="clear" w:color="auto" w:fill="FFFFFF"/>
        </w:rPr>
        <w:t>https://www.sco-5.ru/</w:t>
      </w:r>
      <w:r w:rsidR="007F1959" w:rsidRPr="0071142D">
        <w:rPr>
          <w:rFonts w:cs="Times New Roman"/>
          <w:sz w:val="23"/>
          <w:szCs w:val="23"/>
          <w:shd w:val="clear" w:color="auto" w:fill="FFFFFF"/>
        </w:rPr>
        <w:t xml:space="preserve">, не </w:t>
      </w:r>
      <w:r w:rsidR="0014387F">
        <w:rPr>
          <w:rFonts w:cs="Times New Roman"/>
          <w:sz w:val="23"/>
          <w:szCs w:val="23"/>
          <w:shd w:val="clear" w:color="auto" w:fill="FFFFFF"/>
        </w:rPr>
        <w:t xml:space="preserve">предоставляя Оператору (не </w:t>
      </w:r>
      <w:r w:rsidR="007F1959" w:rsidRPr="0071142D">
        <w:rPr>
          <w:rFonts w:cs="Times New Roman"/>
          <w:sz w:val="23"/>
          <w:szCs w:val="23"/>
          <w:shd w:val="clear" w:color="auto" w:fill="FFFFFF"/>
        </w:rPr>
        <w:t>разглашая</w:t>
      </w:r>
      <w:r w:rsidR="0014387F">
        <w:rPr>
          <w:rFonts w:cs="Times New Roman"/>
          <w:sz w:val="23"/>
          <w:szCs w:val="23"/>
          <w:shd w:val="clear" w:color="auto" w:fill="FFFFFF"/>
        </w:rPr>
        <w:t>)</w:t>
      </w:r>
      <w:r w:rsidR="007F1959" w:rsidRPr="0071142D">
        <w:rPr>
          <w:rFonts w:cs="Times New Roman"/>
          <w:sz w:val="23"/>
          <w:szCs w:val="23"/>
          <w:shd w:val="clear" w:color="auto" w:fill="FFFFFF"/>
        </w:rPr>
        <w:t xml:space="preserve"> при этом какие-либо</w:t>
      </w:r>
      <w:r w:rsidR="0014387F">
        <w:rPr>
          <w:rFonts w:cs="Times New Roman"/>
          <w:sz w:val="23"/>
          <w:szCs w:val="23"/>
          <w:shd w:val="clear" w:color="auto" w:fill="FFFFFF"/>
        </w:rPr>
        <w:t xml:space="preserve"> свои</w:t>
      </w:r>
      <w:r w:rsidR="007F1959" w:rsidRPr="0071142D">
        <w:rPr>
          <w:rFonts w:cs="Times New Roman"/>
          <w:sz w:val="23"/>
          <w:szCs w:val="23"/>
          <w:shd w:val="clear" w:color="auto" w:fill="FFFFFF"/>
        </w:rPr>
        <w:t xml:space="preserve"> персональные данные. </w:t>
      </w:r>
    </w:p>
    <w:p w:rsidR="007F1959" w:rsidRPr="0071142D" w:rsidRDefault="00986C97" w:rsidP="001E16D7">
      <w:pPr>
        <w:pStyle w:val="a"/>
        <w:numPr>
          <w:ilvl w:val="0"/>
          <w:numId w:val="0"/>
        </w:numPr>
        <w:tabs>
          <w:tab w:val="clear" w:pos="142"/>
        </w:tabs>
        <w:spacing w:beforeLines="28" w:before="67" w:afterLines="28" w:after="67"/>
        <w:ind w:firstLine="567"/>
        <w:rPr>
          <w:rFonts w:cs="Times New Roman"/>
          <w:sz w:val="23"/>
          <w:szCs w:val="23"/>
          <w:u w:val="single"/>
        </w:rPr>
      </w:pPr>
      <w:r w:rsidRPr="0071142D">
        <w:rPr>
          <w:rFonts w:cs="Times New Roman"/>
          <w:sz w:val="23"/>
          <w:szCs w:val="23"/>
          <w:u w:val="single"/>
          <w:shd w:val="clear" w:color="auto" w:fill="FFFFFF"/>
        </w:rPr>
        <w:t>4.2. В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целях</w:t>
      </w:r>
      <w:r w:rsidR="00760477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обработки соответствующих обращений (заявлений</w:t>
      </w:r>
      <w:r w:rsidR="00D926A5" w:rsidRPr="0071142D">
        <w:rPr>
          <w:rFonts w:cs="Times New Roman"/>
          <w:sz w:val="23"/>
          <w:szCs w:val="23"/>
          <w:u w:val="single"/>
          <w:shd w:val="clear" w:color="auto" w:fill="FFFFFF"/>
        </w:rPr>
        <w:t>, запросов</w:t>
      </w:r>
      <w:r w:rsidR="00760477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) </w:t>
      </w:r>
      <w:proofErr w:type="gramStart"/>
      <w:r w:rsidR="00760477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субъектов, 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</w:t>
      </w:r>
      <w:r w:rsidR="00D926A5" w:rsidRPr="0071142D">
        <w:rPr>
          <w:rFonts w:cs="Times New Roman"/>
          <w:sz w:val="23"/>
          <w:szCs w:val="23"/>
          <w:u w:val="single"/>
          <w:shd w:val="clear" w:color="auto" w:fill="FFFFFF"/>
        </w:rPr>
        <w:t>в</w:t>
      </w:r>
      <w:proofErr w:type="gramEnd"/>
      <w:r w:rsidR="00D926A5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целях 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заключения </w:t>
      </w:r>
      <w:r w:rsidR="00625EF4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договоров между Оператором и </w:t>
      </w:r>
      <w:r w:rsidR="00E942BF">
        <w:rPr>
          <w:rFonts w:cs="Times New Roman"/>
          <w:sz w:val="23"/>
          <w:szCs w:val="23"/>
          <w:u w:val="single"/>
          <w:shd w:val="clear" w:color="auto" w:fill="FFFFFF"/>
        </w:rPr>
        <w:t xml:space="preserve">субъектами персональных данных, или </w:t>
      </w:r>
      <w:r w:rsidR="00E942BF">
        <w:rPr>
          <w:szCs w:val="24"/>
        </w:rPr>
        <w:t>представляемыми ими ИП/ организациями</w:t>
      </w:r>
      <w:r w:rsidR="00E942BF" w:rsidRPr="00E25B09">
        <w:rPr>
          <w:szCs w:val="24"/>
        </w:rPr>
        <w:t xml:space="preserve"> </w:t>
      </w:r>
      <w:r w:rsidR="00E942BF">
        <w:rPr>
          <w:szCs w:val="24"/>
        </w:rPr>
        <w:t>/иными субъектами</w:t>
      </w:r>
      <w:r w:rsidR="00625EF4" w:rsidRPr="0071142D">
        <w:rPr>
          <w:rFonts w:cs="Times New Roman"/>
          <w:sz w:val="23"/>
          <w:szCs w:val="23"/>
          <w:u w:val="single"/>
          <w:shd w:val="clear" w:color="auto" w:fill="FFFFFF"/>
        </w:rPr>
        <w:t>,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и в целях</w:t>
      </w:r>
      <w:r w:rsidR="007F1959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исполнения </w:t>
      </w:r>
      <w:r w:rsidR="00EB6AC9">
        <w:rPr>
          <w:rFonts w:cs="Times New Roman"/>
          <w:sz w:val="23"/>
          <w:szCs w:val="23"/>
          <w:u w:val="single"/>
          <w:shd w:val="clear" w:color="auto" w:fill="FFFFFF"/>
        </w:rPr>
        <w:t>Оператором соответствующих договорных обязательств</w:t>
      </w:r>
      <w:r w:rsidR="00D926A5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, </w:t>
      </w:r>
      <w:r w:rsidR="007F1959" w:rsidRPr="0071142D">
        <w:rPr>
          <w:rFonts w:cs="Times New Roman"/>
          <w:sz w:val="23"/>
          <w:szCs w:val="23"/>
          <w:u w:val="single"/>
          <w:shd w:val="clear" w:color="auto" w:fill="FFFFFF"/>
        </w:rPr>
        <w:t>а т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>акже в иных целях, указанных в настоящем Положении</w:t>
      </w:r>
      <w:r w:rsidR="007F1959" w:rsidRPr="0071142D">
        <w:rPr>
          <w:rFonts w:cs="Times New Roman"/>
          <w:sz w:val="23"/>
          <w:szCs w:val="23"/>
          <w:u w:val="single"/>
          <w:shd w:val="clear" w:color="auto" w:fill="FFFFFF"/>
        </w:rPr>
        <w:t>, Оператор может запрашивать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>, получать и обрабатывать</w:t>
      </w:r>
      <w:r w:rsidR="007F1959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следующие </w:t>
      </w:r>
      <w:r w:rsidR="00F17DD8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персональные </w:t>
      </w:r>
      <w:r w:rsidR="007F1959" w:rsidRPr="0071142D">
        <w:rPr>
          <w:rFonts w:cs="Times New Roman"/>
          <w:sz w:val="23"/>
          <w:szCs w:val="23"/>
          <w:u w:val="single"/>
          <w:shd w:val="clear" w:color="auto" w:fill="FFFFFF"/>
        </w:rPr>
        <w:t>данные</w:t>
      </w:r>
      <w:r w:rsidR="004D364B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 субъектов</w:t>
      </w:r>
      <w:r w:rsidR="007F1959" w:rsidRPr="0071142D">
        <w:rPr>
          <w:rFonts w:cs="Times New Roman"/>
          <w:sz w:val="23"/>
          <w:szCs w:val="23"/>
          <w:u w:val="single"/>
          <w:shd w:val="clear" w:color="auto" w:fill="FFFFFF"/>
        </w:rPr>
        <w:t xml:space="preserve">: </w:t>
      </w:r>
    </w:p>
    <w:p w:rsidR="00986C97" w:rsidRPr="0071142D" w:rsidRDefault="00986C97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shd w:val="clear" w:color="auto" w:fill="FFFFFF"/>
        </w:rPr>
      </w:pP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- </w:t>
      </w:r>
      <w:r w:rsidR="007F1959" w:rsidRPr="0071142D">
        <w:rPr>
          <w:rFonts w:ascii="Cambria" w:hAnsi="Cambria" w:cs="Times New Roman"/>
          <w:sz w:val="23"/>
          <w:szCs w:val="23"/>
          <w:shd w:val="clear" w:color="auto" w:fill="FFFFFF"/>
        </w:rPr>
        <w:t>Имя</w:t>
      </w:r>
      <w:r w:rsidR="00461EEA">
        <w:rPr>
          <w:rFonts w:ascii="Cambria" w:hAnsi="Cambria" w:cs="Times New Roman"/>
          <w:sz w:val="23"/>
          <w:szCs w:val="23"/>
          <w:shd w:val="clear" w:color="auto" w:fill="FFFFFF"/>
        </w:rPr>
        <w:t xml:space="preserve"> (Фамилию и</w:t>
      </w:r>
      <w:r w:rsidR="007F1959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Отчество</w:t>
      </w:r>
      <w:r w:rsidR="00C25F64">
        <w:rPr>
          <w:rFonts w:ascii="Cambria" w:hAnsi="Cambria" w:cs="Times New Roman"/>
          <w:sz w:val="23"/>
          <w:szCs w:val="23"/>
          <w:shd w:val="clear" w:color="auto" w:fill="FFFFFF"/>
        </w:rPr>
        <w:t xml:space="preserve"> – по желанию Субъекта</w:t>
      </w:r>
      <w:r w:rsidR="00553AE6">
        <w:rPr>
          <w:rFonts w:ascii="Cambria" w:hAnsi="Cambria" w:cs="Times New Roman"/>
          <w:sz w:val="23"/>
          <w:szCs w:val="23"/>
          <w:shd w:val="clear" w:color="auto" w:fill="FFFFFF"/>
        </w:rPr>
        <w:t xml:space="preserve"> персональных данных</w:t>
      </w:r>
      <w:r w:rsidR="00C25F64">
        <w:rPr>
          <w:rFonts w:ascii="Cambria" w:hAnsi="Cambria" w:cs="Times New Roman"/>
          <w:sz w:val="23"/>
          <w:szCs w:val="23"/>
          <w:shd w:val="clear" w:color="auto" w:fill="FFFFFF"/>
        </w:rPr>
        <w:t>)</w:t>
      </w:r>
      <w:r w:rsidR="007F1959" w:rsidRPr="0071142D">
        <w:rPr>
          <w:rFonts w:ascii="Cambria" w:hAnsi="Cambria" w:cs="Times New Roman"/>
          <w:sz w:val="23"/>
          <w:szCs w:val="23"/>
          <w:shd w:val="clear" w:color="auto" w:fill="FFFFFF"/>
        </w:rPr>
        <w:t>,</w:t>
      </w:r>
    </w:p>
    <w:p w:rsidR="0038188C" w:rsidRPr="0071142D" w:rsidRDefault="00271323" w:rsidP="0038188C">
      <w:pPr>
        <w:autoSpaceDE w:val="0"/>
        <w:autoSpaceDN w:val="0"/>
        <w:adjustRightInd w:val="0"/>
        <w:spacing w:beforeLines="30" w:before="72" w:afterLines="30" w:after="72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</w:t>
      </w:r>
      <w:r w:rsidR="00D65F64" w:rsidRPr="0071142D">
        <w:rPr>
          <w:rFonts w:ascii="Cambria" w:hAnsi="Cambria" w:cs="Times New Roman"/>
          <w:sz w:val="23"/>
          <w:szCs w:val="23"/>
        </w:rPr>
        <w:t xml:space="preserve">контактный </w:t>
      </w:r>
      <w:r w:rsidRPr="0071142D">
        <w:rPr>
          <w:rFonts w:ascii="Cambria" w:hAnsi="Cambria" w:cs="Times New Roman"/>
          <w:sz w:val="23"/>
          <w:szCs w:val="23"/>
        </w:rPr>
        <w:t xml:space="preserve">телефон, </w:t>
      </w:r>
    </w:p>
    <w:p w:rsidR="00271323" w:rsidRPr="0071142D" w:rsidRDefault="00271323" w:rsidP="001E16D7">
      <w:pPr>
        <w:autoSpaceDE w:val="0"/>
        <w:autoSpaceDN w:val="0"/>
        <w:adjustRightInd w:val="0"/>
        <w:spacing w:beforeLines="30" w:before="72" w:afterLines="30" w:after="72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- адрес электронной почты</w:t>
      </w:r>
      <w:r w:rsidR="00D910DF" w:rsidRPr="0071142D">
        <w:rPr>
          <w:rFonts w:ascii="Cambria" w:hAnsi="Cambria" w:cs="Times New Roman"/>
          <w:sz w:val="23"/>
          <w:szCs w:val="23"/>
        </w:rPr>
        <w:t xml:space="preserve"> (</w:t>
      </w:r>
      <w:r w:rsidR="00D910DF" w:rsidRPr="0071142D">
        <w:rPr>
          <w:rFonts w:ascii="Cambria" w:hAnsi="Cambria" w:cs="Times New Roman"/>
          <w:sz w:val="23"/>
          <w:szCs w:val="23"/>
          <w:lang w:val="en-US"/>
        </w:rPr>
        <w:t>e</w:t>
      </w:r>
      <w:r w:rsidR="00D910DF" w:rsidRPr="0071142D">
        <w:rPr>
          <w:rFonts w:ascii="Cambria" w:hAnsi="Cambria" w:cs="Times New Roman"/>
          <w:sz w:val="23"/>
          <w:szCs w:val="23"/>
        </w:rPr>
        <w:t>-</w:t>
      </w:r>
      <w:r w:rsidR="00D910DF" w:rsidRPr="0071142D">
        <w:rPr>
          <w:rFonts w:ascii="Cambria" w:hAnsi="Cambria" w:cs="Times New Roman"/>
          <w:sz w:val="23"/>
          <w:szCs w:val="23"/>
          <w:lang w:val="en-US"/>
        </w:rPr>
        <w:t>mail</w:t>
      </w:r>
      <w:r w:rsidR="00D910DF" w:rsidRPr="0071142D">
        <w:rPr>
          <w:rFonts w:ascii="Cambria" w:hAnsi="Cambria" w:cs="Times New Roman"/>
          <w:sz w:val="23"/>
          <w:szCs w:val="23"/>
        </w:rPr>
        <w:t>)</w:t>
      </w:r>
      <w:r w:rsidRPr="0071142D">
        <w:rPr>
          <w:rFonts w:ascii="Cambria" w:hAnsi="Cambria" w:cs="Times New Roman"/>
          <w:sz w:val="23"/>
          <w:szCs w:val="23"/>
        </w:rPr>
        <w:t xml:space="preserve">, </w:t>
      </w:r>
    </w:p>
    <w:p w:rsidR="00723B03" w:rsidRPr="0071142D" w:rsidRDefault="00723B03" w:rsidP="001E16D7">
      <w:pPr>
        <w:autoSpaceDE w:val="0"/>
        <w:autoSpaceDN w:val="0"/>
        <w:adjustRightInd w:val="0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IP-адрес, информация из </w:t>
      </w:r>
      <w:proofErr w:type="spellStart"/>
      <w:r w:rsidRPr="0071142D">
        <w:rPr>
          <w:rFonts w:ascii="Cambria" w:hAnsi="Cambria" w:cs="Times New Roman"/>
          <w:sz w:val="23"/>
          <w:szCs w:val="23"/>
        </w:rPr>
        <w:t>cookies</w:t>
      </w:r>
      <w:proofErr w:type="spellEnd"/>
      <w:r w:rsidRPr="0071142D">
        <w:rPr>
          <w:rFonts w:ascii="Cambria" w:hAnsi="Cambria" w:cs="Times New Roman"/>
          <w:sz w:val="23"/>
          <w:szCs w:val="23"/>
        </w:rPr>
        <w:t>, информация о браузере пользователя (</w:t>
      </w:r>
      <w:r w:rsidR="00462A10" w:rsidRPr="0071142D">
        <w:rPr>
          <w:rFonts w:ascii="Cambria" w:hAnsi="Cambria" w:cs="Times New Roman"/>
          <w:sz w:val="23"/>
          <w:szCs w:val="23"/>
        </w:rPr>
        <w:t>з</w:t>
      </w:r>
      <w:r w:rsidRPr="0071142D">
        <w:rPr>
          <w:rFonts w:ascii="Cambria" w:hAnsi="Cambria" w:cs="Times New Roman"/>
          <w:sz w:val="23"/>
          <w:szCs w:val="23"/>
        </w:rPr>
        <w:t xml:space="preserve">аказчика) (или иной программе, с помощью которой осуществляется доступ к сайту), время доступа, адрес запрашиваемой страницы, другие данные о посетителях от сервисов статистики посещаемости (адрес страницы, на которой расположен рекламный блок, </w:t>
      </w:r>
      <w:proofErr w:type="spellStart"/>
      <w:r w:rsidRPr="0071142D">
        <w:rPr>
          <w:rFonts w:ascii="Cambria" w:hAnsi="Cambria" w:cs="Times New Roman"/>
          <w:sz w:val="23"/>
          <w:szCs w:val="23"/>
        </w:rPr>
        <w:t>реферер</w:t>
      </w:r>
      <w:proofErr w:type="spellEnd"/>
      <w:r w:rsidRPr="0071142D">
        <w:rPr>
          <w:rFonts w:ascii="Cambria" w:hAnsi="Cambria" w:cs="Times New Roman"/>
          <w:sz w:val="23"/>
          <w:szCs w:val="23"/>
        </w:rPr>
        <w:t xml:space="preserve"> (адрес предыдущей страницы) и т.п.), данные </w:t>
      </w:r>
      <w:proofErr w:type="spellStart"/>
      <w:r w:rsidRPr="0071142D">
        <w:rPr>
          <w:rFonts w:ascii="Cambria" w:hAnsi="Cambria" w:cs="Times New Roman"/>
          <w:sz w:val="23"/>
          <w:szCs w:val="23"/>
        </w:rPr>
        <w:t>геолокации</w:t>
      </w:r>
      <w:proofErr w:type="spellEnd"/>
      <w:r w:rsidRPr="0071142D">
        <w:rPr>
          <w:rFonts w:ascii="Cambria" w:hAnsi="Cambria" w:cs="Times New Roman"/>
          <w:sz w:val="23"/>
          <w:szCs w:val="23"/>
        </w:rPr>
        <w:t xml:space="preserve"> и иные данные, сбор и обработка которых происходит автоматически на сайтах, принадлежащих Исполнителю.</w:t>
      </w:r>
    </w:p>
    <w:p w:rsidR="002E4876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Вышеперечисленные данные далее по тексту </w:t>
      </w:r>
      <w:r w:rsidR="00723B0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настоящего Положения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объединены общим понятием Персональные данные.</w:t>
      </w:r>
    </w:p>
    <w:p w:rsidR="00986C97" w:rsidRPr="0071142D" w:rsidRDefault="00986C97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4.3. О</w:t>
      </w:r>
      <w:r w:rsidRPr="0071142D">
        <w:rPr>
          <w:rFonts w:ascii="Cambria" w:hAnsi="Cambria" w:cs="Times New Roman"/>
          <w:sz w:val="23"/>
          <w:szCs w:val="23"/>
        </w:rPr>
        <w:t>ператор не обрабатывает персональные данные,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интимной жизни, сведений о судимости.</w:t>
      </w:r>
    </w:p>
    <w:p w:rsidR="00986C97" w:rsidRPr="0071142D" w:rsidRDefault="00986C97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4.4. Оператор не обрабатывает биометрические персональные данные.</w:t>
      </w:r>
    </w:p>
    <w:p w:rsidR="00986C97" w:rsidRPr="0071142D" w:rsidRDefault="00986C97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4.5. </w:t>
      </w: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>Оператор обрабатывает персональные данные следующих категорий физических лиц:</w:t>
      </w:r>
    </w:p>
    <w:p w:rsidR="00986C97" w:rsidRPr="0071142D" w:rsidRDefault="006677F1" w:rsidP="001E16D7">
      <w:pPr>
        <w:pStyle w:val="a"/>
        <w:numPr>
          <w:ilvl w:val="2"/>
          <w:numId w:val="13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  <w:shd w:val="clear" w:color="auto" w:fill="FFFFFF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>п</w:t>
      </w:r>
      <w:r w:rsidR="00986C97" w:rsidRPr="0071142D">
        <w:rPr>
          <w:rFonts w:cs="Times New Roman"/>
          <w:sz w:val="23"/>
          <w:szCs w:val="23"/>
          <w:shd w:val="clear" w:color="auto" w:fill="FFFFFF"/>
        </w:rPr>
        <w:t>ользователи сайт</w:t>
      </w:r>
      <w:r w:rsidRPr="0071142D">
        <w:rPr>
          <w:rFonts w:cs="Times New Roman"/>
          <w:sz w:val="23"/>
          <w:szCs w:val="23"/>
          <w:shd w:val="clear" w:color="auto" w:fill="FFFFFF"/>
        </w:rPr>
        <w:t>ов Оператора</w:t>
      </w:r>
      <w:r w:rsidR="00563F5B" w:rsidRPr="0071142D">
        <w:rPr>
          <w:rFonts w:cs="Times New Roman"/>
          <w:sz w:val="23"/>
          <w:szCs w:val="23"/>
          <w:shd w:val="clear" w:color="auto" w:fill="FFFFFF"/>
        </w:rPr>
        <w:t xml:space="preserve">, </w:t>
      </w:r>
      <w:proofErr w:type="gramStart"/>
      <w:r w:rsidR="00563F5B" w:rsidRPr="0071142D">
        <w:rPr>
          <w:rFonts w:cs="Times New Roman"/>
          <w:sz w:val="23"/>
          <w:szCs w:val="23"/>
          <w:shd w:val="clear" w:color="auto" w:fill="FFFFFF"/>
        </w:rPr>
        <w:t>лица</w:t>
      </w:r>
      <w:proofErr w:type="gramEnd"/>
      <w:r w:rsidR="00563F5B" w:rsidRPr="0071142D">
        <w:rPr>
          <w:rFonts w:cs="Times New Roman"/>
          <w:sz w:val="23"/>
          <w:szCs w:val="23"/>
          <w:shd w:val="clear" w:color="auto" w:fill="FFFFFF"/>
        </w:rPr>
        <w:t xml:space="preserve"> обращающиеся с запросами </w:t>
      </w:r>
    </w:p>
    <w:p w:rsidR="00986C97" w:rsidRPr="0071142D" w:rsidRDefault="00563F5B" w:rsidP="001E16D7">
      <w:pPr>
        <w:pStyle w:val="a"/>
        <w:numPr>
          <w:ilvl w:val="2"/>
          <w:numId w:val="13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  <w:shd w:val="clear" w:color="auto" w:fill="FFFFFF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986C97" w:rsidRPr="0071142D">
        <w:rPr>
          <w:rFonts w:cs="Times New Roman"/>
          <w:sz w:val="23"/>
          <w:szCs w:val="23"/>
          <w:shd w:val="clear" w:color="auto" w:fill="FFFFFF"/>
        </w:rPr>
        <w:t>лица и их представители, состоящие в договорных отношениях с Оператором</w:t>
      </w:r>
      <w:r w:rsidR="004D364B" w:rsidRPr="0071142D">
        <w:rPr>
          <w:rFonts w:cs="Times New Roman"/>
          <w:sz w:val="23"/>
          <w:szCs w:val="23"/>
          <w:shd w:val="clear" w:color="auto" w:fill="FFFFFF"/>
        </w:rPr>
        <w:t>, в том числе законные представители несовершеннолетних субъектов;</w:t>
      </w:r>
    </w:p>
    <w:p w:rsidR="00986C97" w:rsidRPr="0071142D" w:rsidRDefault="00986C97" w:rsidP="001E16D7">
      <w:pPr>
        <w:pStyle w:val="a"/>
        <w:numPr>
          <w:ilvl w:val="2"/>
          <w:numId w:val="13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  <w:shd w:val="clear" w:color="auto" w:fill="FFFFFF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>представители субъектов персональных данных, обращающиеся к Оператору по поручению и от имени субъектов персональных данных;</w:t>
      </w:r>
    </w:p>
    <w:p w:rsidR="00986C97" w:rsidRPr="0071142D" w:rsidRDefault="00986C97" w:rsidP="001E16D7">
      <w:pPr>
        <w:pStyle w:val="a"/>
        <w:numPr>
          <w:ilvl w:val="2"/>
          <w:numId w:val="13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  <w:shd w:val="clear" w:color="auto" w:fill="FFFFFF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>иные заявители с претензиями, жалобами, письмами и другими обращениями.</w:t>
      </w:r>
    </w:p>
    <w:p w:rsidR="00733F11" w:rsidRPr="0071142D" w:rsidRDefault="00733F11" w:rsidP="001E16D7">
      <w:pPr>
        <w:pStyle w:val="a"/>
        <w:numPr>
          <w:ilvl w:val="0"/>
          <w:numId w:val="0"/>
        </w:numPr>
        <w:tabs>
          <w:tab w:val="clear" w:pos="142"/>
        </w:tabs>
        <w:spacing w:beforeLines="28" w:before="67" w:afterLines="28" w:after="67"/>
        <w:ind w:left="567"/>
        <w:rPr>
          <w:rFonts w:cs="Times New Roman"/>
          <w:sz w:val="23"/>
          <w:szCs w:val="23"/>
          <w:shd w:val="clear" w:color="auto" w:fill="FFFFFF"/>
        </w:rPr>
      </w:pPr>
    </w:p>
    <w:p w:rsidR="002E4876" w:rsidRPr="0071142D" w:rsidRDefault="00BB1DC4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5</w:t>
      </w:r>
      <w:r w:rsidR="002E4876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. Цели обработки персональных данных</w:t>
      </w:r>
    </w:p>
    <w:p w:rsidR="00BB1DC4" w:rsidRPr="0071142D" w:rsidRDefault="00BB1DC4" w:rsidP="001E16D7">
      <w:pPr>
        <w:shd w:val="clear" w:color="auto" w:fill="FFFFFF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>5.1.</w:t>
      </w:r>
      <w:r w:rsidR="00BA0C5F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</w:t>
      </w:r>
      <w:r w:rsidRPr="0071142D">
        <w:rPr>
          <w:rFonts w:ascii="Cambria" w:hAnsi="Cambria" w:cs="Times New Roman"/>
          <w:sz w:val="23"/>
          <w:szCs w:val="23"/>
          <w:u w:val="single"/>
          <w:shd w:val="clear" w:color="auto" w:fill="FFFFFF"/>
        </w:rPr>
        <w:t xml:space="preserve">Вся полученная от </w:t>
      </w:r>
      <w:r w:rsidR="009E11F0" w:rsidRPr="0071142D">
        <w:rPr>
          <w:rFonts w:ascii="Cambria" w:hAnsi="Cambria" w:cs="Times New Roman"/>
          <w:sz w:val="23"/>
          <w:szCs w:val="23"/>
          <w:u w:val="single"/>
          <w:shd w:val="clear" w:color="auto" w:fill="FFFFFF"/>
        </w:rPr>
        <w:t>Субъектов персональных данных/ Пользователей</w:t>
      </w:r>
      <w:r w:rsidRPr="0071142D">
        <w:rPr>
          <w:rFonts w:ascii="Cambria" w:hAnsi="Cambria" w:cs="Times New Roman"/>
          <w:sz w:val="23"/>
          <w:szCs w:val="23"/>
          <w:u w:val="single"/>
          <w:shd w:val="clear" w:color="auto" w:fill="FFFFFF"/>
        </w:rPr>
        <w:t xml:space="preserve"> информация используется Оператором в следующих целях</w:t>
      </w: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>:</w:t>
      </w:r>
    </w:p>
    <w:p w:rsidR="003E0C03" w:rsidRPr="0071142D" w:rsidRDefault="003E0C03" w:rsidP="003E0C03">
      <w:pPr>
        <w:pStyle w:val="a"/>
        <w:numPr>
          <w:ilvl w:val="0"/>
          <w:numId w:val="17"/>
        </w:numPr>
        <w:shd w:val="clear" w:color="auto" w:fill="FFFFFF"/>
        <w:tabs>
          <w:tab w:val="clear" w:pos="142"/>
        </w:tabs>
        <w:spacing w:beforeLines="28" w:before="67" w:afterLines="28" w:after="67"/>
        <w:ind w:left="0" w:firstLine="567"/>
        <w:rPr>
          <w:rFonts w:eastAsia="Times New Roman" w:cs="Times New Roman"/>
          <w:sz w:val="23"/>
          <w:szCs w:val="23"/>
          <w:lang w:eastAsia="ru-RU"/>
        </w:rPr>
      </w:pPr>
      <w:r w:rsidRPr="0071142D">
        <w:rPr>
          <w:rFonts w:eastAsia="Times New Roman" w:cs="Times New Roman"/>
          <w:sz w:val="23"/>
          <w:szCs w:val="23"/>
          <w:lang w:eastAsia="ru-RU"/>
        </w:rPr>
        <w:t xml:space="preserve">для заключения, исполнения, прекращения договорных обязательств </w:t>
      </w:r>
      <w:r w:rsidR="00970C7A">
        <w:rPr>
          <w:rFonts w:eastAsia="Times New Roman" w:cs="Times New Roman"/>
          <w:sz w:val="23"/>
          <w:szCs w:val="23"/>
          <w:lang w:eastAsia="ru-RU"/>
        </w:rPr>
        <w:t>между О</w:t>
      </w:r>
      <w:r w:rsidR="00EB6AC9">
        <w:rPr>
          <w:rFonts w:eastAsia="Times New Roman" w:cs="Times New Roman"/>
          <w:sz w:val="23"/>
          <w:szCs w:val="23"/>
          <w:lang w:eastAsia="ru-RU"/>
        </w:rPr>
        <w:t xml:space="preserve">ператором </w:t>
      </w:r>
      <w:proofErr w:type="gramStart"/>
      <w:r w:rsidR="00EB6AC9">
        <w:rPr>
          <w:rFonts w:eastAsia="Times New Roman" w:cs="Times New Roman"/>
          <w:sz w:val="23"/>
          <w:szCs w:val="23"/>
          <w:lang w:eastAsia="ru-RU"/>
        </w:rPr>
        <w:t xml:space="preserve">и </w:t>
      </w:r>
      <w:r w:rsidRPr="0071142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9E11F0" w:rsidRPr="0071142D">
        <w:rPr>
          <w:rFonts w:eastAsia="Times New Roman" w:cs="Times New Roman"/>
          <w:sz w:val="23"/>
          <w:szCs w:val="23"/>
          <w:lang w:eastAsia="ru-RU"/>
        </w:rPr>
        <w:t>Субъектом</w:t>
      </w:r>
      <w:proofErr w:type="gramEnd"/>
      <w:r w:rsidR="009E11F0" w:rsidRPr="0071142D">
        <w:rPr>
          <w:rFonts w:eastAsia="Times New Roman" w:cs="Times New Roman"/>
          <w:sz w:val="23"/>
          <w:szCs w:val="23"/>
          <w:lang w:eastAsia="ru-RU"/>
        </w:rPr>
        <w:t xml:space="preserve"> персональных данных/ </w:t>
      </w:r>
      <w:r w:rsidRPr="0071142D">
        <w:rPr>
          <w:rFonts w:eastAsia="Times New Roman" w:cs="Times New Roman"/>
          <w:sz w:val="23"/>
          <w:szCs w:val="23"/>
          <w:lang w:eastAsia="ru-RU"/>
        </w:rPr>
        <w:t>Пользователем</w:t>
      </w:r>
      <w:r w:rsidR="00EB6AC9">
        <w:rPr>
          <w:rFonts w:eastAsia="Times New Roman" w:cs="Times New Roman"/>
          <w:sz w:val="23"/>
          <w:szCs w:val="23"/>
          <w:lang w:eastAsia="ru-RU"/>
        </w:rPr>
        <w:t>, или представляемым им ИП/организацией или иным субъектом</w:t>
      </w:r>
      <w:r w:rsidRPr="0071142D">
        <w:rPr>
          <w:rFonts w:eastAsia="Times New Roman" w:cs="Times New Roman"/>
          <w:sz w:val="23"/>
          <w:szCs w:val="23"/>
          <w:lang w:eastAsia="ru-RU"/>
        </w:rPr>
        <w:t>;</w:t>
      </w:r>
    </w:p>
    <w:p w:rsidR="00BB1DC4" w:rsidRPr="0071142D" w:rsidRDefault="00BA0C5F" w:rsidP="001E16D7">
      <w:pPr>
        <w:pStyle w:val="a"/>
        <w:numPr>
          <w:ilvl w:val="0"/>
          <w:numId w:val="17"/>
        </w:numPr>
        <w:shd w:val="clear" w:color="auto" w:fill="FFFFFF"/>
        <w:tabs>
          <w:tab w:val="clear" w:pos="142"/>
        </w:tabs>
        <w:spacing w:beforeLines="28" w:before="67" w:afterLines="28" w:after="67"/>
        <w:ind w:left="0" w:firstLine="567"/>
        <w:rPr>
          <w:rFonts w:eastAsia="Times New Roman" w:cs="Times New Roman"/>
          <w:sz w:val="23"/>
          <w:szCs w:val="23"/>
          <w:lang w:eastAsia="ru-RU"/>
        </w:rPr>
      </w:pPr>
      <w:r w:rsidRPr="0071142D">
        <w:rPr>
          <w:rFonts w:eastAsia="Times New Roman" w:cs="Times New Roman"/>
          <w:sz w:val="23"/>
          <w:szCs w:val="23"/>
          <w:lang w:eastAsia="ru-RU"/>
        </w:rPr>
        <w:t xml:space="preserve">идентификации </w:t>
      </w:r>
      <w:r w:rsidR="00CC4CEC" w:rsidRPr="0071142D">
        <w:rPr>
          <w:rFonts w:eastAsia="Times New Roman" w:cs="Times New Roman"/>
          <w:sz w:val="23"/>
          <w:szCs w:val="23"/>
          <w:lang w:eastAsia="ru-RU"/>
        </w:rPr>
        <w:t xml:space="preserve">Субъекта персональных данных/ </w:t>
      </w:r>
      <w:r w:rsidRPr="0071142D">
        <w:rPr>
          <w:rFonts w:eastAsia="Times New Roman" w:cs="Times New Roman"/>
          <w:sz w:val="23"/>
          <w:szCs w:val="23"/>
          <w:lang w:eastAsia="ru-RU"/>
        </w:rPr>
        <w:t>П</w:t>
      </w:r>
      <w:r w:rsidR="00CC4CEC" w:rsidRPr="0071142D">
        <w:rPr>
          <w:rFonts w:eastAsia="Times New Roman" w:cs="Times New Roman"/>
          <w:sz w:val="23"/>
          <w:szCs w:val="23"/>
          <w:lang w:eastAsia="ru-RU"/>
        </w:rPr>
        <w:t>ользователя</w:t>
      </w:r>
      <w:r w:rsidR="00BB1DC4" w:rsidRPr="0071142D">
        <w:rPr>
          <w:rFonts w:eastAsia="Times New Roman" w:cs="Times New Roman"/>
          <w:sz w:val="23"/>
          <w:szCs w:val="23"/>
          <w:lang w:eastAsia="ru-RU"/>
        </w:rPr>
        <w:t>;</w:t>
      </w:r>
    </w:p>
    <w:p w:rsidR="00BB1DC4" w:rsidRPr="0071142D" w:rsidRDefault="00BB1DC4" w:rsidP="001E16D7">
      <w:pPr>
        <w:pStyle w:val="a"/>
        <w:numPr>
          <w:ilvl w:val="0"/>
          <w:numId w:val="16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 xml:space="preserve">установления с </w:t>
      </w:r>
      <w:r w:rsidR="00CC4CEC" w:rsidRPr="0071142D">
        <w:rPr>
          <w:rFonts w:eastAsia="Times New Roman" w:cs="Times New Roman"/>
          <w:sz w:val="23"/>
          <w:szCs w:val="23"/>
          <w:lang w:eastAsia="ru-RU"/>
        </w:rPr>
        <w:t>Субъектом персональных данных</w:t>
      </w:r>
      <w:r w:rsidR="00CC4CEC" w:rsidRPr="0071142D">
        <w:rPr>
          <w:rFonts w:cs="Times New Roman"/>
          <w:sz w:val="23"/>
          <w:szCs w:val="23"/>
        </w:rPr>
        <w:t xml:space="preserve">/ </w:t>
      </w:r>
      <w:r w:rsidRPr="0071142D">
        <w:rPr>
          <w:rFonts w:cs="Times New Roman"/>
          <w:sz w:val="23"/>
          <w:szCs w:val="23"/>
        </w:rPr>
        <w:t>Пользователем обратной связи,</w:t>
      </w:r>
      <w:r w:rsidR="00681C29" w:rsidRPr="0071142D">
        <w:rPr>
          <w:rFonts w:cs="Times New Roman"/>
          <w:sz w:val="23"/>
          <w:szCs w:val="23"/>
        </w:rPr>
        <w:t xml:space="preserve"> клиентской поддержки,</w:t>
      </w:r>
      <w:r w:rsidRPr="0071142D">
        <w:rPr>
          <w:rFonts w:cs="Times New Roman"/>
          <w:sz w:val="23"/>
          <w:szCs w:val="23"/>
        </w:rPr>
        <w:t xml:space="preserve"> включая направление уведомлений, запросов, обработку запросов</w:t>
      </w:r>
      <w:r w:rsidR="00CB7890" w:rsidRPr="0071142D">
        <w:rPr>
          <w:rFonts w:cs="Times New Roman"/>
          <w:sz w:val="23"/>
          <w:szCs w:val="23"/>
        </w:rPr>
        <w:t>, обращений (заявлений)</w:t>
      </w:r>
      <w:r w:rsidRPr="0071142D">
        <w:rPr>
          <w:rFonts w:cs="Times New Roman"/>
          <w:sz w:val="23"/>
          <w:szCs w:val="23"/>
        </w:rPr>
        <w:t xml:space="preserve"> и заявок от</w:t>
      </w:r>
      <w:r w:rsidR="00CC4CEC" w:rsidRPr="0071142D">
        <w:rPr>
          <w:rFonts w:eastAsia="Times New Roman" w:cs="Times New Roman"/>
          <w:sz w:val="23"/>
          <w:szCs w:val="23"/>
          <w:lang w:eastAsia="ru-RU"/>
        </w:rPr>
        <w:t xml:space="preserve"> Субъекта персональных данных/</w:t>
      </w:r>
      <w:r w:rsidRPr="0071142D">
        <w:rPr>
          <w:rFonts w:cs="Times New Roman"/>
          <w:sz w:val="23"/>
          <w:szCs w:val="23"/>
        </w:rPr>
        <w:t xml:space="preserve"> Пользователя;</w:t>
      </w:r>
    </w:p>
    <w:p w:rsidR="00BB1DC4" w:rsidRPr="0071142D" w:rsidRDefault="00BB1DC4" w:rsidP="001E16D7">
      <w:pPr>
        <w:pStyle w:val="a"/>
        <w:numPr>
          <w:ilvl w:val="0"/>
          <w:numId w:val="16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lastRenderedPageBreak/>
        <w:t xml:space="preserve">предоставления </w:t>
      </w:r>
      <w:r w:rsidR="00CC4CEC" w:rsidRPr="0071142D">
        <w:rPr>
          <w:rFonts w:eastAsia="Times New Roman" w:cs="Times New Roman"/>
          <w:sz w:val="23"/>
          <w:szCs w:val="23"/>
          <w:lang w:eastAsia="ru-RU"/>
        </w:rPr>
        <w:t>Субъекту персональных данных/</w:t>
      </w:r>
      <w:r w:rsidR="00CC4CEC" w:rsidRPr="0071142D">
        <w:rPr>
          <w:rFonts w:cs="Times New Roman"/>
          <w:sz w:val="23"/>
          <w:szCs w:val="23"/>
        </w:rPr>
        <w:t xml:space="preserve"> </w:t>
      </w:r>
      <w:r w:rsidRPr="0071142D">
        <w:rPr>
          <w:rFonts w:cs="Times New Roman"/>
          <w:sz w:val="23"/>
          <w:szCs w:val="23"/>
        </w:rPr>
        <w:t>Пользователю клиентской поддержки</w:t>
      </w:r>
      <w:r w:rsidR="00486EC9">
        <w:rPr>
          <w:rFonts w:cs="Times New Roman"/>
          <w:sz w:val="23"/>
          <w:szCs w:val="23"/>
        </w:rPr>
        <w:t xml:space="preserve">, </w:t>
      </w:r>
      <w:r w:rsidR="00970C7A">
        <w:rPr>
          <w:rFonts w:cs="Times New Roman"/>
          <w:sz w:val="23"/>
          <w:szCs w:val="23"/>
        </w:rPr>
        <w:t xml:space="preserve">запрашиваемой информации, </w:t>
      </w:r>
      <w:r w:rsidR="00486EC9" w:rsidRPr="00E25B09">
        <w:rPr>
          <w:szCs w:val="24"/>
        </w:rPr>
        <w:t>включая направление уведомлений, запросов, обработку запросов, обращений (заявлений) и заявок;</w:t>
      </w:r>
    </w:p>
    <w:p w:rsidR="00BB1DC4" w:rsidRPr="0071142D" w:rsidRDefault="00BB1DC4" w:rsidP="001E16D7">
      <w:pPr>
        <w:pStyle w:val="a"/>
        <w:numPr>
          <w:ilvl w:val="0"/>
          <w:numId w:val="16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</w:rPr>
        <w:t>получения обратной связи — отзывов и рекомендаций</w:t>
      </w:r>
      <w:r w:rsidR="00086D33">
        <w:rPr>
          <w:rFonts w:cs="Times New Roman"/>
          <w:sz w:val="23"/>
          <w:szCs w:val="23"/>
        </w:rPr>
        <w:t xml:space="preserve"> о</w:t>
      </w:r>
      <w:r w:rsidRPr="0071142D">
        <w:rPr>
          <w:rFonts w:cs="Times New Roman"/>
          <w:sz w:val="23"/>
          <w:szCs w:val="23"/>
        </w:rPr>
        <w:t>т</w:t>
      </w:r>
      <w:r w:rsidR="00CC4CEC" w:rsidRPr="0071142D">
        <w:rPr>
          <w:rFonts w:eastAsia="Times New Roman" w:cs="Times New Roman"/>
          <w:sz w:val="23"/>
          <w:szCs w:val="23"/>
          <w:lang w:eastAsia="ru-RU"/>
        </w:rPr>
        <w:t xml:space="preserve"> Субъектов персональных данных/</w:t>
      </w:r>
      <w:r w:rsidRPr="0071142D">
        <w:rPr>
          <w:rFonts w:cs="Times New Roman"/>
          <w:sz w:val="23"/>
          <w:szCs w:val="23"/>
        </w:rPr>
        <w:t xml:space="preserve"> Пользователей;</w:t>
      </w:r>
    </w:p>
    <w:p w:rsidR="00086D33" w:rsidRDefault="00BB1DC4" w:rsidP="00086D33">
      <w:pPr>
        <w:pStyle w:val="a"/>
        <w:numPr>
          <w:ilvl w:val="0"/>
          <w:numId w:val="16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  <w:bdr w:val="none" w:sz="0" w:space="0" w:color="auto" w:frame="1"/>
        </w:rPr>
      </w:pPr>
      <w:r w:rsidRPr="0071142D">
        <w:rPr>
          <w:rFonts w:cs="Times New Roman"/>
          <w:sz w:val="23"/>
          <w:szCs w:val="23"/>
        </w:rPr>
        <w:t>рассылки информации, в</w:t>
      </w:r>
      <w:r w:rsidR="00953D7E" w:rsidRPr="0071142D">
        <w:rPr>
          <w:rFonts w:cs="Times New Roman"/>
          <w:sz w:val="23"/>
          <w:szCs w:val="23"/>
        </w:rPr>
        <w:t xml:space="preserve"> том числе рекламного характера</w:t>
      </w:r>
      <w:r w:rsidR="00086D33">
        <w:rPr>
          <w:rFonts w:cs="Times New Roman"/>
          <w:sz w:val="23"/>
          <w:szCs w:val="23"/>
          <w:bdr w:val="none" w:sz="0" w:space="0" w:color="auto" w:frame="1"/>
        </w:rPr>
        <w:t>;</w:t>
      </w:r>
    </w:p>
    <w:p w:rsidR="00086D33" w:rsidRPr="00086D33" w:rsidRDefault="00086D33" w:rsidP="00086D33">
      <w:pPr>
        <w:pStyle w:val="a"/>
        <w:numPr>
          <w:ilvl w:val="0"/>
          <w:numId w:val="16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  <w:bdr w:val="none" w:sz="0" w:space="0" w:color="auto" w:frame="1"/>
        </w:rPr>
      </w:pPr>
      <w:r w:rsidRPr="00086D33">
        <w:rPr>
          <w:szCs w:val="24"/>
        </w:rPr>
        <w:t xml:space="preserve"> в целях обеспечения соблюдения законов, иных нормативных правовых актов РФ.</w:t>
      </w:r>
    </w:p>
    <w:p w:rsidR="00086D33" w:rsidRPr="0071142D" w:rsidRDefault="00086D33" w:rsidP="00086D33">
      <w:pPr>
        <w:pStyle w:val="a"/>
        <w:numPr>
          <w:ilvl w:val="0"/>
          <w:numId w:val="0"/>
        </w:numPr>
        <w:tabs>
          <w:tab w:val="clear" w:pos="142"/>
        </w:tabs>
        <w:spacing w:beforeLines="28" w:before="67" w:afterLines="28" w:after="67"/>
        <w:ind w:left="567"/>
        <w:rPr>
          <w:rFonts w:cs="Times New Roman"/>
          <w:sz w:val="23"/>
          <w:szCs w:val="23"/>
          <w:bdr w:val="none" w:sz="0" w:space="0" w:color="auto" w:frame="1"/>
        </w:rPr>
      </w:pPr>
    </w:p>
    <w:p w:rsidR="002E4876" w:rsidRPr="0071142D" w:rsidRDefault="00AF5A3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5.2.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Обезличенные данные Пользователей, собираемые с помощью сервисов интернет-статистики, служат для сбора информации о </w:t>
      </w:r>
      <w:r w:rsidR="00681C2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действиях Пользователей на сайтах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, улучшения качества сайта и его содержания.</w:t>
      </w:r>
    </w:p>
    <w:p w:rsidR="002E4876" w:rsidRPr="0071142D" w:rsidRDefault="00AF5A3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5.3.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Данные о </w:t>
      </w:r>
      <w:r w:rsidR="00CC4CEC" w:rsidRPr="0071142D">
        <w:rPr>
          <w:rFonts w:ascii="Cambria" w:eastAsia="Times New Roman" w:hAnsi="Cambria" w:cs="Times New Roman"/>
          <w:sz w:val="23"/>
          <w:szCs w:val="23"/>
          <w:lang w:eastAsia="ru-RU"/>
        </w:rPr>
        <w:t>Субъектах персональных данных</w:t>
      </w:r>
      <w:r w:rsidR="00CC4CE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/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Пользователях обрабатываются в рамках </w:t>
      </w:r>
      <w:r w:rsidR="00086D33">
        <w:rPr>
          <w:rFonts w:ascii="Cambria" w:hAnsi="Cambria" w:cs="Times New Roman"/>
          <w:sz w:val="23"/>
          <w:szCs w:val="23"/>
          <w:bdr w:val="none" w:sz="0" w:space="0" w:color="auto" w:frame="1"/>
        </w:rPr>
        <w:t>обработки и рассмотрения заявок, полученных через Сайты Оператора</w:t>
      </w:r>
      <w:r w:rsidR="00EE053B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для</w:t>
      </w:r>
      <w:r w:rsidR="00086D33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FB75DA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заключения и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выполнения гражданско-правовых обязательств Оператора по договорам, заключенным непосредственно с</w:t>
      </w:r>
      <w:r w:rsidR="00CC4CEC"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 Субъектами персональных данных</w:t>
      </w:r>
      <w:r w:rsidR="00CC4CE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/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Пользовател</w:t>
      </w:r>
      <w:r w:rsidR="00FB75DA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я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м</w:t>
      </w:r>
      <w:r w:rsidR="00EE053B">
        <w:rPr>
          <w:rFonts w:ascii="Cambria" w:hAnsi="Cambria" w:cs="Times New Roman"/>
          <w:sz w:val="23"/>
          <w:szCs w:val="23"/>
          <w:bdr w:val="none" w:sz="0" w:space="0" w:color="auto" w:frame="1"/>
        </w:rPr>
        <w:t>и, или представляемыми ими ИП/организациями/ иными субъектами</w:t>
      </w:r>
      <w:r w:rsidR="00160E14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733F11" w:rsidRDefault="00AF5A3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5.4.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 отношении персональных данных </w:t>
      </w:r>
      <w:r w:rsidR="00CC4CEC" w:rsidRPr="0071142D">
        <w:rPr>
          <w:rFonts w:ascii="Cambria" w:eastAsia="Times New Roman" w:hAnsi="Cambria" w:cs="Times New Roman"/>
          <w:sz w:val="23"/>
          <w:szCs w:val="23"/>
          <w:lang w:eastAsia="ru-RU"/>
        </w:rPr>
        <w:t>Субъектов персональных данных/</w:t>
      </w:r>
      <w:r w:rsidR="00CC4CE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Пользователей, заключивших договоры с </w:t>
      </w:r>
      <w:r w:rsidR="00096F9B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Оператором в пользу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третьи</w:t>
      </w:r>
      <w:r w:rsidR="00096F9B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х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лиц, которы</w:t>
      </w:r>
      <w:r w:rsidR="00096F9B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е будут являться непосредственными получателями услуг Оператора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, Оператор выполняет функции обработки персональных </w:t>
      </w:r>
      <w:r w:rsidR="002837B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данных </w:t>
      </w:r>
      <w:r w:rsidR="00A81CB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таких Третьих лиц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во исполнение обязательств Оператора по заключенным договорам. </w:t>
      </w:r>
    </w:p>
    <w:p w:rsidR="00EE053B" w:rsidRPr="0071142D" w:rsidRDefault="00EE053B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</w:p>
    <w:p w:rsidR="002E4876" w:rsidRPr="0071142D" w:rsidRDefault="00AF5A36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6</w:t>
      </w:r>
      <w:r w:rsidR="002E4876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. Правовые основания обработки персональных данных</w:t>
      </w:r>
    </w:p>
    <w:p w:rsidR="00051F98" w:rsidRPr="0071142D" w:rsidRDefault="00AF5A3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6.1.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Оператор обрабатывает пе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рсональные данные Субъектов персональных данных/ Пользователей</w:t>
      </w:r>
      <w:r w:rsidR="00E8208D" w:rsidRPr="0071142D">
        <w:rPr>
          <w:rFonts w:ascii="Cambria" w:hAnsi="Cambria"/>
          <w:bCs/>
          <w:sz w:val="23"/>
          <w:szCs w:val="23"/>
        </w:rPr>
        <w:t xml:space="preserve"> руководствуясь с</w:t>
      </w:r>
      <w:r w:rsidR="00E8208D" w:rsidRPr="0071142D">
        <w:rPr>
          <w:rFonts w:ascii="Cambria" w:hAnsi="Cambria"/>
          <w:sz w:val="23"/>
          <w:szCs w:val="23"/>
        </w:rPr>
        <w:t>т. 24 Конституции РФ, федеральным законом от 27.07.2006 г. № 152-ФЗ «О персональных данных», федеральным законом от 02.05.2006 г. № 59-ФЗ «О порядке рассмотрения обращений граждан Российской Федерации</w:t>
      </w:r>
      <w:r w:rsidR="003613B2" w:rsidRPr="0071142D">
        <w:rPr>
          <w:rFonts w:ascii="Cambria" w:hAnsi="Cambria"/>
          <w:sz w:val="23"/>
          <w:szCs w:val="23"/>
        </w:rPr>
        <w:t>»</w:t>
      </w:r>
      <w:r w:rsidR="00E8208D" w:rsidRPr="0071142D">
        <w:rPr>
          <w:rFonts w:ascii="Cambria" w:hAnsi="Cambria"/>
          <w:sz w:val="23"/>
          <w:szCs w:val="23"/>
        </w:rPr>
        <w:t>, согласием на обработку персональных данных</w:t>
      </w:r>
      <w:r w:rsidR="003613B2" w:rsidRPr="0071142D">
        <w:rPr>
          <w:rFonts w:ascii="Cambria" w:hAnsi="Cambria"/>
          <w:sz w:val="23"/>
          <w:szCs w:val="23"/>
        </w:rPr>
        <w:t xml:space="preserve"> субъектов (Пользователей)</w:t>
      </w:r>
      <w:r w:rsidR="00E8208D" w:rsidRPr="0071142D">
        <w:rPr>
          <w:rFonts w:ascii="Cambria" w:hAnsi="Cambria"/>
          <w:sz w:val="23"/>
          <w:szCs w:val="23"/>
        </w:rPr>
        <w:t xml:space="preserve">, </w:t>
      </w:r>
      <w:r w:rsidR="00AC63C4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 порядке рассмотрения обращений (запросов/заявлений) 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Пользователей/ С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убъектов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персональных данных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, а также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на основании заключенных гражданско-правовых договоров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с 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Пользователями/ С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убъектами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персональных данных</w:t>
      </w:r>
      <w:r w:rsidR="00153665">
        <w:rPr>
          <w:rFonts w:ascii="Cambria" w:hAnsi="Cambria" w:cs="Times New Roman"/>
          <w:sz w:val="23"/>
          <w:szCs w:val="23"/>
          <w:bdr w:val="none" w:sz="0" w:space="0" w:color="auto" w:frame="1"/>
        </w:rPr>
        <w:t>, или представляемыми ими ИП/Организациями/иными  субъектами.</w:t>
      </w:r>
    </w:p>
    <w:p w:rsidR="008B0A40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При заключен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ии таких договоров Пользователь/ С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убъект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персональных данных, а также при подаче </w:t>
      </w:r>
      <w:r w:rsidR="008B0A4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обращений (заявлений/запросов) Оператору, 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Субъект персональных данных/ </w:t>
      </w:r>
      <w:r w:rsidR="008B0A4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Пользователь</w:t>
      </w:r>
      <w:r w:rsidR="00B443F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выражает свое согласие с данн</w:t>
      </w:r>
      <w:r w:rsidR="003F56A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ым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Пол</w:t>
      </w:r>
      <w:r w:rsidR="003F56A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ожением</w:t>
      </w:r>
      <w:r w:rsidR="008B0A4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733F11" w:rsidRPr="0071142D" w:rsidRDefault="00AC63C4" w:rsidP="00AA1ABC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6.2</w:t>
      </w:r>
      <w:r w:rsidR="00C2101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.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Оператор обрабатывает обе</w:t>
      </w:r>
      <w:r w:rsidR="003F56A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зличенные данные о </w:t>
      </w:r>
      <w:r w:rsidR="001C162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Субъекте персональных данных/ </w:t>
      </w:r>
      <w:r w:rsidR="003F56A9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Пользователе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, если это разрешено в настройках браузера Пользователя (включено сохранение файлов «</w:t>
      </w:r>
      <w:proofErr w:type="spellStart"/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cookie</w:t>
      </w:r>
      <w:proofErr w:type="spellEnd"/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» и использование технологии </w:t>
      </w:r>
      <w:proofErr w:type="spellStart"/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JavaScript</w:t>
      </w:r>
      <w:proofErr w:type="spellEnd"/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).</w:t>
      </w:r>
    </w:p>
    <w:p w:rsidR="00DD43AF" w:rsidRPr="0071142D" w:rsidRDefault="00DD43AF" w:rsidP="00AA1ABC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</w:p>
    <w:p w:rsidR="00C2101C" w:rsidRPr="0071142D" w:rsidRDefault="00936DFF" w:rsidP="00936DFF">
      <w:pPr>
        <w:pStyle w:val="1"/>
        <w:spacing w:before="0" w:line="240" w:lineRule="auto"/>
        <w:ind w:left="567"/>
        <w:jc w:val="center"/>
        <w:rPr>
          <w:rFonts w:ascii="Cambria" w:hAnsi="Cambria"/>
          <w:b/>
          <w:color w:val="auto"/>
          <w:sz w:val="23"/>
          <w:szCs w:val="23"/>
        </w:rPr>
      </w:pPr>
      <w:r w:rsidRPr="0071142D">
        <w:rPr>
          <w:rFonts w:ascii="Cambria" w:hAnsi="Cambria"/>
          <w:b/>
          <w:color w:val="auto"/>
          <w:sz w:val="23"/>
          <w:szCs w:val="23"/>
        </w:rPr>
        <w:t>7.</w:t>
      </w:r>
      <w:r w:rsidR="00DF43A6" w:rsidRPr="0071142D">
        <w:rPr>
          <w:rFonts w:ascii="Cambria" w:hAnsi="Cambria"/>
          <w:b/>
          <w:color w:val="auto"/>
          <w:sz w:val="23"/>
          <w:szCs w:val="23"/>
        </w:rPr>
        <w:t>Права П</w:t>
      </w:r>
      <w:r w:rsidR="00C2101C" w:rsidRPr="0071142D">
        <w:rPr>
          <w:rFonts w:ascii="Cambria" w:hAnsi="Cambria"/>
          <w:b/>
          <w:color w:val="auto"/>
          <w:sz w:val="23"/>
          <w:szCs w:val="23"/>
        </w:rPr>
        <w:t>ользователя</w:t>
      </w:r>
      <w:r w:rsidR="00A30D85" w:rsidRPr="0071142D">
        <w:rPr>
          <w:rFonts w:ascii="Cambria" w:hAnsi="Cambria"/>
          <w:b/>
          <w:color w:val="auto"/>
          <w:sz w:val="23"/>
          <w:szCs w:val="23"/>
        </w:rPr>
        <w:t>/ Субъекта персональных данных</w:t>
      </w:r>
      <w:r w:rsidR="00AA1ABC" w:rsidRPr="0071142D">
        <w:rPr>
          <w:rFonts w:ascii="Cambria" w:hAnsi="Cambria"/>
          <w:b/>
          <w:color w:val="auto"/>
          <w:sz w:val="23"/>
          <w:szCs w:val="23"/>
        </w:rPr>
        <w:t xml:space="preserve"> и обязанности Оператора</w:t>
      </w:r>
    </w:p>
    <w:p w:rsidR="00C2101C" w:rsidRPr="0071142D" w:rsidRDefault="00A30D85" w:rsidP="00936DFF">
      <w:pPr>
        <w:pStyle w:val="a"/>
        <w:numPr>
          <w:ilvl w:val="1"/>
          <w:numId w:val="19"/>
        </w:numPr>
        <w:shd w:val="clear" w:color="auto" w:fill="FFFFFF"/>
        <w:tabs>
          <w:tab w:val="clear" w:pos="142"/>
        </w:tabs>
        <w:spacing w:after="0"/>
        <w:ind w:left="0"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  <w:bdr w:val="none" w:sz="0" w:space="0" w:color="auto" w:frame="1"/>
        </w:rPr>
        <w:t>Субъект персональных данных</w:t>
      </w:r>
      <w:proofErr w:type="gramStart"/>
      <w:r w:rsidRPr="0071142D">
        <w:rPr>
          <w:rFonts w:cs="Times New Roman"/>
          <w:sz w:val="23"/>
          <w:szCs w:val="23"/>
          <w:bdr w:val="none" w:sz="0" w:space="0" w:color="auto" w:frame="1"/>
        </w:rPr>
        <w:t xml:space="preserve">/ </w:t>
      </w:r>
      <w:r w:rsidRPr="0071142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C2101C" w:rsidRPr="0071142D">
        <w:rPr>
          <w:rFonts w:eastAsia="Times New Roman" w:cs="Times New Roman"/>
          <w:sz w:val="23"/>
          <w:szCs w:val="23"/>
          <w:lang w:eastAsia="ru-RU"/>
        </w:rPr>
        <w:t>Пользователь</w:t>
      </w:r>
      <w:proofErr w:type="gramEnd"/>
      <w:r w:rsidR="00DF43A6" w:rsidRPr="0071142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C2101C" w:rsidRPr="0071142D">
        <w:rPr>
          <w:rFonts w:eastAsia="Times New Roman" w:cs="Times New Roman"/>
          <w:sz w:val="23"/>
          <w:szCs w:val="23"/>
          <w:lang w:eastAsia="ru-RU"/>
        </w:rPr>
        <w:t>имеет право на получение информации, касающейся обработки его персональных данных</w:t>
      </w:r>
      <w:r w:rsidR="00AC63C4" w:rsidRPr="0071142D">
        <w:rPr>
          <w:rFonts w:eastAsia="Times New Roman" w:cs="Times New Roman"/>
          <w:sz w:val="23"/>
          <w:szCs w:val="23"/>
          <w:lang w:eastAsia="ru-RU"/>
        </w:rPr>
        <w:t>, персональных данных третьих лиц, в пользу которых были заключены соответствующие гражданско-правовые договоры с Оператором</w:t>
      </w:r>
      <w:r w:rsidR="00C2101C" w:rsidRPr="0071142D">
        <w:rPr>
          <w:rFonts w:eastAsia="Times New Roman" w:cs="Times New Roman"/>
          <w:sz w:val="23"/>
          <w:szCs w:val="23"/>
          <w:lang w:eastAsia="ru-RU"/>
        </w:rPr>
        <w:t xml:space="preserve">. </w:t>
      </w:r>
    </w:p>
    <w:p w:rsidR="00AA1ABC" w:rsidRPr="0071142D" w:rsidRDefault="00AA1ABC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>7.</w:t>
      </w:r>
      <w:r w:rsidR="008A26A1" w:rsidRPr="0071142D">
        <w:rPr>
          <w:sz w:val="23"/>
          <w:szCs w:val="23"/>
        </w:rPr>
        <w:t>2.</w:t>
      </w:r>
      <w:r w:rsidRPr="0071142D">
        <w:rPr>
          <w:sz w:val="23"/>
          <w:szCs w:val="23"/>
        </w:rPr>
        <w:t xml:space="preserve">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AA1ABC" w:rsidRPr="0071142D" w:rsidRDefault="008A26A1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 xml:space="preserve">- </w:t>
      </w:r>
      <w:r w:rsidR="00AA1ABC" w:rsidRPr="0071142D">
        <w:rPr>
          <w:sz w:val="23"/>
          <w:szCs w:val="23"/>
        </w:rPr>
        <w:t xml:space="preserve">подтверждение факта обработки персональных данных оператором; </w:t>
      </w:r>
    </w:p>
    <w:p w:rsidR="00AA1ABC" w:rsidRPr="0071142D" w:rsidRDefault="008A26A1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 xml:space="preserve">- </w:t>
      </w:r>
      <w:r w:rsidR="00AA1ABC" w:rsidRPr="0071142D">
        <w:rPr>
          <w:sz w:val="23"/>
          <w:szCs w:val="23"/>
        </w:rPr>
        <w:t xml:space="preserve">правовые основания и цели обработки персональных данных; </w:t>
      </w:r>
    </w:p>
    <w:p w:rsidR="00AA1ABC" w:rsidRPr="0071142D" w:rsidRDefault="00153665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8A26A1" w:rsidRPr="0071142D">
        <w:rPr>
          <w:sz w:val="23"/>
          <w:szCs w:val="23"/>
        </w:rPr>
        <w:t>применяемые О</w:t>
      </w:r>
      <w:r w:rsidR="00AA1ABC" w:rsidRPr="0071142D">
        <w:rPr>
          <w:sz w:val="23"/>
          <w:szCs w:val="23"/>
        </w:rPr>
        <w:t xml:space="preserve">ператором способы обработки персональных данных; </w:t>
      </w:r>
    </w:p>
    <w:p w:rsidR="00AA1ABC" w:rsidRPr="0071142D" w:rsidRDefault="008A26A1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 xml:space="preserve">- </w:t>
      </w:r>
      <w:r w:rsidR="00AA1ABC" w:rsidRPr="0071142D">
        <w:rPr>
          <w:sz w:val="23"/>
          <w:szCs w:val="23"/>
        </w:rPr>
        <w:t>н</w:t>
      </w:r>
      <w:r w:rsidR="006E7156">
        <w:rPr>
          <w:sz w:val="23"/>
          <w:szCs w:val="23"/>
        </w:rPr>
        <w:t>аименование и место нахождения О</w:t>
      </w:r>
      <w:r w:rsidR="00AA1ABC" w:rsidRPr="0071142D">
        <w:rPr>
          <w:sz w:val="23"/>
          <w:szCs w:val="23"/>
        </w:rPr>
        <w:t>ператора, сведения о ли</w:t>
      </w:r>
      <w:r w:rsidR="006E7156">
        <w:rPr>
          <w:sz w:val="23"/>
          <w:szCs w:val="23"/>
        </w:rPr>
        <w:t>цах (за исключением работников О</w:t>
      </w:r>
      <w:r w:rsidR="00AA1ABC" w:rsidRPr="0071142D">
        <w:rPr>
          <w:sz w:val="23"/>
          <w:szCs w:val="23"/>
        </w:rPr>
        <w:t xml:space="preserve">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AA1ABC" w:rsidRPr="0071142D" w:rsidRDefault="008A26A1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lastRenderedPageBreak/>
        <w:t xml:space="preserve">- </w:t>
      </w:r>
      <w:r w:rsidR="00AA1ABC" w:rsidRPr="0071142D">
        <w:rPr>
          <w:sz w:val="23"/>
          <w:szCs w:val="23"/>
        </w:rPr>
        <w:t xml:space="preserve">обрабатываемые персональные данные, </w:t>
      </w:r>
      <w:r w:rsidR="006E7156">
        <w:rPr>
          <w:sz w:val="23"/>
          <w:szCs w:val="23"/>
        </w:rPr>
        <w:t>относящиеся к соответствующему С</w:t>
      </w:r>
      <w:r w:rsidR="00AA1ABC" w:rsidRPr="0071142D">
        <w:rPr>
          <w:sz w:val="23"/>
          <w:szCs w:val="23"/>
        </w:rPr>
        <w:t xml:space="preserve">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AA1ABC" w:rsidRPr="0071142D" w:rsidRDefault="008A26A1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 xml:space="preserve">- </w:t>
      </w:r>
      <w:r w:rsidR="00AA1ABC" w:rsidRPr="0071142D">
        <w:rPr>
          <w:sz w:val="23"/>
          <w:szCs w:val="23"/>
        </w:rPr>
        <w:t xml:space="preserve">сроки обработки персональных данных, в том числе сроки их хранения; </w:t>
      </w:r>
    </w:p>
    <w:p w:rsidR="008A26A1" w:rsidRPr="0071142D" w:rsidRDefault="008A26A1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 xml:space="preserve">- </w:t>
      </w:r>
      <w:r w:rsidR="00AA1ABC" w:rsidRPr="0071142D">
        <w:rPr>
          <w:sz w:val="23"/>
          <w:szCs w:val="23"/>
        </w:rPr>
        <w:t xml:space="preserve">порядок осуществления </w:t>
      </w:r>
      <w:r w:rsidR="006E7156">
        <w:rPr>
          <w:sz w:val="23"/>
          <w:szCs w:val="23"/>
        </w:rPr>
        <w:t>С</w:t>
      </w:r>
      <w:r w:rsidR="00AA1ABC" w:rsidRPr="0071142D">
        <w:rPr>
          <w:sz w:val="23"/>
          <w:szCs w:val="23"/>
        </w:rPr>
        <w:t xml:space="preserve">убъектом персональных данных прав, </w:t>
      </w:r>
    </w:p>
    <w:p w:rsidR="00AA1ABC" w:rsidRPr="0071142D" w:rsidRDefault="0070721F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>- иные с</w:t>
      </w:r>
      <w:r w:rsidR="00AA1ABC" w:rsidRPr="0071142D">
        <w:rPr>
          <w:sz w:val="23"/>
          <w:szCs w:val="23"/>
        </w:rPr>
        <w:t xml:space="preserve">ведения, предусмотренные настоящим Федеральным законом или другими федеральными законами. </w:t>
      </w:r>
    </w:p>
    <w:p w:rsidR="00DD43AF" w:rsidRPr="0071142D" w:rsidRDefault="00DD43AF" w:rsidP="00936DFF">
      <w:pPr>
        <w:pStyle w:val="a"/>
        <w:numPr>
          <w:ilvl w:val="0"/>
          <w:numId w:val="0"/>
        </w:numPr>
        <w:spacing w:after="0"/>
        <w:ind w:firstLine="567"/>
        <w:rPr>
          <w:sz w:val="23"/>
          <w:szCs w:val="23"/>
        </w:rPr>
      </w:pPr>
      <w:r w:rsidRPr="0071142D">
        <w:rPr>
          <w:sz w:val="23"/>
          <w:szCs w:val="23"/>
        </w:rPr>
        <w:t xml:space="preserve">7.3. </w:t>
      </w:r>
      <w:r w:rsidR="00A30D85" w:rsidRPr="0071142D">
        <w:rPr>
          <w:rFonts w:cs="Times New Roman"/>
          <w:sz w:val="23"/>
          <w:szCs w:val="23"/>
          <w:bdr w:val="none" w:sz="0" w:space="0" w:color="auto" w:frame="1"/>
        </w:rPr>
        <w:t>Субъект персональных данных/</w:t>
      </w:r>
      <w:r w:rsidR="00A30D85" w:rsidRPr="0071142D">
        <w:rPr>
          <w:sz w:val="23"/>
          <w:szCs w:val="23"/>
        </w:rPr>
        <w:t xml:space="preserve"> </w:t>
      </w:r>
      <w:r w:rsidR="00CB3126" w:rsidRPr="0071142D">
        <w:rPr>
          <w:sz w:val="23"/>
          <w:szCs w:val="23"/>
        </w:rPr>
        <w:t>Пользователь вправе подавать обращения и запросы Оператору.</w:t>
      </w:r>
    </w:p>
    <w:p w:rsidR="00C25F64" w:rsidRPr="00C25F64" w:rsidRDefault="00C2101C" w:rsidP="00C25F64">
      <w:pPr>
        <w:pStyle w:val="a"/>
        <w:numPr>
          <w:ilvl w:val="1"/>
          <w:numId w:val="28"/>
        </w:numPr>
        <w:spacing w:beforeLines="28" w:before="67" w:afterLines="28" w:after="67"/>
        <w:ind w:left="0" w:firstLine="567"/>
        <w:rPr>
          <w:rFonts w:cs="Times New Roman"/>
          <w:szCs w:val="23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>Пользователь</w:t>
      </w:r>
      <w:r w:rsidR="00A30D85" w:rsidRPr="0071142D">
        <w:rPr>
          <w:rFonts w:cs="Times New Roman"/>
          <w:sz w:val="23"/>
          <w:szCs w:val="23"/>
          <w:shd w:val="clear" w:color="auto" w:fill="FFFFFF"/>
        </w:rPr>
        <w:t>/</w:t>
      </w:r>
      <w:r w:rsidR="00A30D85" w:rsidRPr="0071142D">
        <w:rPr>
          <w:rFonts w:cs="Times New Roman"/>
          <w:sz w:val="23"/>
          <w:szCs w:val="23"/>
          <w:bdr w:val="none" w:sz="0" w:space="0" w:color="auto" w:frame="1"/>
        </w:rPr>
        <w:t>Субъект персональных данных</w:t>
      </w:r>
      <w:r w:rsidRPr="0071142D">
        <w:rPr>
          <w:rFonts w:cs="Times New Roman"/>
          <w:sz w:val="23"/>
          <w:szCs w:val="23"/>
          <w:shd w:val="clear" w:color="auto" w:fill="FFFFFF"/>
        </w:rPr>
        <w:t>, который добровольно предостав</w:t>
      </w:r>
      <w:r w:rsidR="00186423" w:rsidRPr="0071142D">
        <w:rPr>
          <w:rFonts w:cs="Times New Roman"/>
          <w:sz w:val="23"/>
          <w:szCs w:val="23"/>
          <w:shd w:val="clear" w:color="auto" w:fill="FFFFFF"/>
        </w:rPr>
        <w:t xml:space="preserve">ляет свои персональные данные при направлении Оператору обращений (запросов), заключении договоров, </w:t>
      </w:r>
      <w:r w:rsidRPr="0071142D">
        <w:rPr>
          <w:rFonts w:cs="Times New Roman"/>
          <w:sz w:val="23"/>
          <w:szCs w:val="23"/>
          <w:shd w:val="clear" w:color="auto" w:fill="FFFFFF"/>
        </w:rPr>
        <w:t xml:space="preserve">тем самым даёт согласие на обработку указанных данных. </w:t>
      </w:r>
      <w:r w:rsidR="00A30D85" w:rsidRPr="0071142D">
        <w:rPr>
          <w:rFonts w:cs="Times New Roman"/>
          <w:sz w:val="23"/>
          <w:szCs w:val="23"/>
          <w:bdr w:val="none" w:sz="0" w:space="0" w:color="auto" w:frame="1"/>
        </w:rPr>
        <w:t>Субъект персональных данных/</w:t>
      </w:r>
      <w:r w:rsidR="00A30D85" w:rsidRPr="0071142D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71142D">
        <w:rPr>
          <w:rFonts w:cs="Times New Roman"/>
          <w:sz w:val="23"/>
          <w:szCs w:val="23"/>
          <w:shd w:val="clear" w:color="auto" w:fill="FFFFFF"/>
        </w:rPr>
        <w:t xml:space="preserve">Пользователь вправе в любое время отозвать данное согласие, а также потребовать удалить/блокировать его персональные данные, направив письменно уведомление об отзыве по </w:t>
      </w:r>
      <w:proofErr w:type="gramStart"/>
      <w:r w:rsidRPr="0071142D">
        <w:rPr>
          <w:rFonts w:cs="Times New Roman"/>
          <w:sz w:val="23"/>
          <w:szCs w:val="23"/>
          <w:shd w:val="clear" w:color="auto" w:fill="FFFFFF"/>
        </w:rPr>
        <w:t>адресу</w:t>
      </w:r>
      <w:r w:rsidR="00A0386D" w:rsidRPr="0071142D">
        <w:rPr>
          <w:rFonts w:cs="Times New Roman"/>
          <w:sz w:val="23"/>
          <w:szCs w:val="23"/>
          <w:shd w:val="clear" w:color="auto" w:fill="FFFFFF"/>
        </w:rPr>
        <w:t>:</w:t>
      </w:r>
      <w:r w:rsidR="002E3385">
        <w:rPr>
          <w:rFonts w:cs="Times New Roman"/>
          <w:sz w:val="23"/>
          <w:szCs w:val="23"/>
        </w:rPr>
        <w:t xml:space="preserve"> </w:t>
      </w:r>
      <w:r w:rsidR="00C25F64">
        <w:rPr>
          <w:rFonts w:cs="Times New Roman"/>
          <w:iCs/>
          <w:sz w:val="22"/>
          <w:szCs w:val="20"/>
        </w:rPr>
        <w:t xml:space="preserve"> </w:t>
      </w:r>
      <w:r w:rsidR="00C25F64" w:rsidRPr="00C25F64">
        <w:rPr>
          <w:rFonts w:eastAsia="Arial" w:cs="Times New Roman"/>
          <w:sz w:val="23"/>
          <w:szCs w:val="23"/>
          <w:lang w:val="en-US"/>
        </w:rPr>
        <w:t>zakup</w:t>
      </w:r>
      <w:r w:rsidR="00C25F64" w:rsidRPr="00C25F64">
        <w:rPr>
          <w:rFonts w:eastAsia="Arial" w:cs="Times New Roman"/>
          <w:sz w:val="23"/>
          <w:szCs w:val="23"/>
        </w:rPr>
        <w:t>@</w:t>
      </w:r>
      <w:r w:rsidR="00C25F64" w:rsidRPr="00C25F64">
        <w:rPr>
          <w:rFonts w:eastAsia="Arial" w:cs="Times New Roman"/>
          <w:sz w:val="23"/>
          <w:szCs w:val="23"/>
          <w:lang w:val="en-US"/>
        </w:rPr>
        <w:t>sco</w:t>
      </w:r>
      <w:r w:rsidR="00C25F64" w:rsidRPr="00C25F64">
        <w:rPr>
          <w:rFonts w:eastAsia="Arial" w:cs="Times New Roman"/>
          <w:sz w:val="23"/>
          <w:szCs w:val="23"/>
        </w:rPr>
        <w:t>-5.</w:t>
      </w:r>
      <w:r w:rsidR="00C25F64" w:rsidRPr="00C25F64">
        <w:rPr>
          <w:rFonts w:eastAsia="Arial" w:cs="Times New Roman"/>
          <w:sz w:val="23"/>
          <w:szCs w:val="23"/>
          <w:lang w:val="en-US"/>
        </w:rPr>
        <w:t>ru</w:t>
      </w:r>
      <w:proofErr w:type="gramEnd"/>
    </w:p>
    <w:p w:rsidR="00BD0EA8" w:rsidRPr="0071142D" w:rsidRDefault="00122977" w:rsidP="00936DFF">
      <w:pPr>
        <w:pStyle w:val="a"/>
        <w:numPr>
          <w:ilvl w:val="0"/>
          <w:numId w:val="0"/>
        </w:numPr>
        <w:tabs>
          <w:tab w:val="clear" w:pos="142"/>
        </w:tabs>
        <w:spacing w:beforeLines="28" w:before="67" w:afterLines="28" w:after="67"/>
        <w:ind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 xml:space="preserve">7.5. </w:t>
      </w:r>
      <w:r w:rsidR="00C2101C" w:rsidRPr="0071142D">
        <w:rPr>
          <w:rFonts w:cs="Times New Roman"/>
          <w:sz w:val="23"/>
          <w:szCs w:val="23"/>
          <w:shd w:val="clear" w:color="auto" w:fill="FFFFFF"/>
        </w:rPr>
        <w:t xml:space="preserve">В этом случае Оператор прекращает обработку персональных данных Пользователя и уничтожает их в течение </w:t>
      </w:r>
      <w:r w:rsidR="00A0386D" w:rsidRPr="0071142D">
        <w:rPr>
          <w:rFonts w:cs="Times New Roman"/>
          <w:sz w:val="23"/>
          <w:szCs w:val="23"/>
          <w:shd w:val="clear" w:color="auto" w:fill="FFFFFF"/>
        </w:rPr>
        <w:t>1</w:t>
      </w:r>
      <w:r w:rsidR="00C2101C" w:rsidRPr="0071142D">
        <w:rPr>
          <w:rFonts w:cs="Times New Roman"/>
          <w:sz w:val="23"/>
          <w:szCs w:val="23"/>
          <w:shd w:val="clear" w:color="auto" w:fill="FFFFFF"/>
        </w:rPr>
        <w:t>0 (</w:t>
      </w:r>
      <w:r w:rsidR="00A0386D" w:rsidRPr="0071142D">
        <w:rPr>
          <w:rFonts w:cs="Times New Roman"/>
          <w:sz w:val="23"/>
          <w:szCs w:val="23"/>
          <w:shd w:val="clear" w:color="auto" w:fill="FFFFFF"/>
        </w:rPr>
        <w:t>десяти</w:t>
      </w:r>
      <w:r w:rsidR="00C2101C" w:rsidRPr="0071142D">
        <w:rPr>
          <w:rFonts w:cs="Times New Roman"/>
          <w:sz w:val="23"/>
          <w:szCs w:val="23"/>
          <w:shd w:val="clear" w:color="auto" w:fill="FFFFFF"/>
        </w:rPr>
        <w:t>) дней с момента получения отзыва.</w:t>
      </w:r>
      <w:r w:rsidR="00C2101C" w:rsidRPr="0071142D">
        <w:rPr>
          <w:rStyle w:val="apple-converted-space"/>
          <w:rFonts w:cs="Times New Roman"/>
          <w:sz w:val="23"/>
          <w:szCs w:val="23"/>
          <w:shd w:val="clear" w:color="auto" w:fill="FFFFFF"/>
        </w:rPr>
        <w:t xml:space="preserve"> При этом после удаления/блокирования персональных данных пользователя Оператор не оказывает ему более услуг, не обрабатывает заказы</w:t>
      </w:r>
      <w:r w:rsidR="00A0386D" w:rsidRPr="0071142D">
        <w:rPr>
          <w:rStyle w:val="apple-converted-space"/>
          <w:rFonts w:cs="Times New Roman"/>
          <w:sz w:val="23"/>
          <w:szCs w:val="23"/>
          <w:shd w:val="clear" w:color="auto" w:fill="FFFFFF"/>
        </w:rPr>
        <w:t>, заявки, заявления и обращения</w:t>
      </w:r>
      <w:r w:rsidR="00C2101C" w:rsidRPr="0071142D">
        <w:rPr>
          <w:rStyle w:val="apple-converted-space"/>
          <w:rFonts w:cs="Times New Roman"/>
          <w:sz w:val="23"/>
          <w:szCs w:val="23"/>
          <w:shd w:val="clear" w:color="auto" w:fill="FFFFFF"/>
        </w:rPr>
        <w:t>.</w:t>
      </w:r>
      <w:r w:rsidR="00C2101C" w:rsidRPr="0071142D">
        <w:rPr>
          <w:rStyle w:val="apple-converted-space"/>
          <w:rFonts w:cs="Times New Roman"/>
          <w:sz w:val="23"/>
          <w:szCs w:val="23"/>
        </w:rPr>
        <w:t xml:space="preserve"> </w:t>
      </w:r>
      <w:r w:rsidR="00C2101C" w:rsidRPr="0071142D">
        <w:rPr>
          <w:rFonts w:cs="Times New Roman"/>
          <w:sz w:val="23"/>
          <w:szCs w:val="23"/>
        </w:rPr>
        <w:t>Удалённые данные могут храниться в системах третьих лиц: в кэш-памяти, поисковых системах, взаимосвязанных прокси-серверах и т. п.</w:t>
      </w:r>
    </w:p>
    <w:p w:rsidR="00C2101C" w:rsidRPr="006E7156" w:rsidRDefault="00BD0EA8" w:rsidP="006E7156">
      <w:pPr>
        <w:pStyle w:val="a"/>
        <w:numPr>
          <w:ilvl w:val="1"/>
          <w:numId w:val="28"/>
        </w:numPr>
        <w:spacing w:beforeLines="28" w:before="67" w:afterLines="28" w:after="67"/>
        <w:ind w:left="0" w:firstLine="567"/>
        <w:rPr>
          <w:rFonts w:cs="Times New Roman"/>
          <w:szCs w:val="23"/>
        </w:rPr>
      </w:pPr>
      <w:r w:rsidRPr="0071142D">
        <w:rPr>
          <w:rFonts w:cs="Times New Roman"/>
          <w:sz w:val="23"/>
          <w:szCs w:val="23"/>
        </w:rPr>
        <w:t>7.</w:t>
      </w:r>
      <w:r w:rsidR="00122977" w:rsidRPr="0071142D">
        <w:rPr>
          <w:rFonts w:cs="Times New Roman"/>
          <w:sz w:val="23"/>
          <w:szCs w:val="23"/>
        </w:rPr>
        <w:t>6</w:t>
      </w:r>
      <w:r w:rsidR="00EB3DDD" w:rsidRPr="0071142D">
        <w:rPr>
          <w:rFonts w:cs="Times New Roman"/>
          <w:sz w:val="23"/>
          <w:szCs w:val="23"/>
          <w:bdr w:val="none" w:sz="0" w:space="0" w:color="auto" w:frame="1"/>
        </w:rPr>
        <w:t xml:space="preserve">. В случае выявления неточностей в персональных данных, </w:t>
      </w:r>
      <w:r w:rsidRPr="0071142D">
        <w:rPr>
          <w:rFonts w:cs="Times New Roman"/>
          <w:sz w:val="23"/>
          <w:szCs w:val="23"/>
          <w:bdr w:val="none" w:sz="0" w:space="0" w:color="auto" w:frame="1"/>
        </w:rPr>
        <w:t xml:space="preserve">или при их изменении </w:t>
      </w:r>
      <w:r w:rsidR="00EB3DDD" w:rsidRPr="0071142D">
        <w:rPr>
          <w:rFonts w:cs="Times New Roman"/>
          <w:sz w:val="23"/>
          <w:szCs w:val="23"/>
          <w:bdr w:val="none" w:sz="0" w:space="0" w:color="auto" w:frame="1"/>
        </w:rPr>
        <w:t xml:space="preserve">Пользователь может актуализировать их самостоятельно, путем направления </w:t>
      </w:r>
      <w:r w:rsidR="00EB3DDD" w:rsidRPr="006E7156">
        <w:rPr>
          <w:rFonts w:cs="Times New Roman"/>
          <w:sz w:val="23"/>
          <w:szCs w:val="23"/>
          <w:bdr w:val="none" w:sz="0" w:space="0" w:color="auto" w:frame="1"/>
        </w:rPr>
        <w:t xml:space="preserve">Оператору письменное уведомление на адрес электронной почты </w:t>
      </w:r>
      <w:proofErr w:type="gramStart"/>
      <w:r w:rsidR="00EB3DDD" w:rsidRPr="006E7156">
        <w:rPr>
          <w:rFonts w:cs="Times New Roman"/>
          <w:sz w:val="23"/>
          <w:szCs w:val="23"/>
          <w:bdr w:val="none" w:sz="0" w:space="0" w:color="auto" w:frame="1"/>
        </w:rPr>
        <w:t xml:space="preserve">Оператора </w:t>
      </w:r>
      <w:hyperlink r:id="rId5" w:history="1"/>
      <w:r w:rsidRPr="006E7156">
        <w:rPr>
          <w:sz w:val="23"/>
          <w:szCs w:val="23"/>
          <w:shd w:val="clear" w:color="auto" w:fill="FFFFFF"/>
        </w:rPr>
        <w:t xml:space="preserve"> </w:t>
      </w:r>
      <w:hyperlink r:id="rId6" w:history="1">
        <w:proofErr w:type="gramEnd"/>
        <w:r w:rsidR="006E7156" w:rsidRPr="006E7156">
          <w:rPr>
            <w:rStyle w:val="a6"/>
            <w:rFonts w:eastAsia="Arial" w:cs="Times New Roman"/>
            <w:color w:val="auto"/>
            <w:sz w:val="23"/>
            <w:szCs w:val="23"/>
            <w:lang w:val="en-US"/>
          </w:rPr>
          <w:t>zakup</w:t>
        </w:r>
        <w:r w:rsidR="006E7156" w:rsidRPr="006E7156">
          <w:rPr>
            <w:rStyle w:val="a6"/>
            <w:rFonts w:eastAsia="Arial" w:cs="Times New Roman"/>
            <w:color w:val="auto"/>
            <w:sz w:val="23"/>
            <w:szCs w:val="23"/>
          </w:rPr>
          <w:t>@</w:t>
        </w:r>
        <w:r w:rsidR="006E7156" w:rsidRPr="006E7156">
          <w:rPr>
            <w:rStyle w:val="a6"/>
            <w:rFonts w:eastAsia="Arial" w:cs="Times New Roman"/>
            <w:color w:val="auto"/>
            <w:sz w:val="23"/>
            <w:szCs w:val="23"/>
            <w:lang w:val="en-US"/>
          </w:rPr>
          <w:t>sco</w:t>
        </w:r>
        <w:r w:rsidR="006E7156" w:rsidRPr="006E7156">
          <w:rPr>
            <w:rStyle w:val="a6"/>
            <w:rFonts w:eastAsia="Arial" w:cs="Times New Roman"/>
            <w:color w:val="auto"/>
            <w:sz w:val="23"/>
            <w:szCs w:val="23"/>
          </w:rPr>
          <w:t>-5.</w:t>
        </w:r>
        <w:proofErr w:type="spellStart"/>
        <w:r w:rsidR="006E7156" w:rsidRPr="006E7156">
          <w:rPr>
            <w:rStyle w:val="a6"/>
            <w:rFonts w:eastAsia="Arial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="006E7156" w:rsidRPr="006E7156">
        <w:rPr>
          <w:rFonts w:eastAsia="Arial" w:cs="Times New Roman"/>
          <w:sz w:val="23"/>
          <w:szCs w:val="23"/>
        </w:rPr>
        <w:t xml:space="preserve"> </w:t>
      </w:r>
      <w:r w:rsidR="00EB3DDD" w:rsidRPr="006E7156">
        <w:rPr>
          <w:rFonts w:cs="Times New Roman"/>
          <w:sz w:val="23"/>
          <w:szCs w:val="23"/>
          <w:bdr w:val="none" w:sz="0" w:space="0" w:color="auto" w:frame="1"/>
        </w:rPr>
        <w:t>с пометкой «Актуализация персональных данных».</w:t>
      </w:r>
    </w:p>
    <w:p w:rsidR="00EB7B3E" w:rsidRPr="0071142D" w:rsidRDefault="00EB7B3E" w:rsidP="00936DFF">
      <w:pPr>
        <w:ind w:firstLine="567"/>
        <w:jc w:val="both"/>
        <w:rPr>
          <w:rFonts w:ascii="Cambria" w:hAnsi="Cambria" w:cs="Times New Roman"/>
          <w:sz w:val="23"/>
          <w:szCs w:val="23"/>
          <w:u w:val="single"/>
        </w:rPr>
      </w:pPr>
      <w:r w:rsidRPr="0071142D">
        <w:rPr>
          <w:rFonts w:ascii="Cambria" w:hAnsi="Cambria" w:cs="Times New Roman"/>
          <w:sz w:val="23"/>
          <w:szCs w:val="23"/>
          <w:u w:val="single"/>
        </w:rPr>
        <w:t>7.</w:t>
      </w:r>
      <w:r w:rsidR="00122977" w:rsidRPr="0071142D">
        <w:rPr>
          <w:rFonts w:ascii="Cambria" w:hAnsi="Cambria" w:cs="Times New Roman"/>
          <w:sz w:val="23"/>
          <w:szCs w:val="23"/>
          <w:u w:val="single"/>
        </w:rPr>
        <w:t>7</w:t>
      </w:r>
      <w:r w:rsidRPr="0071142D">
        <w:rPr>
          <w:rFonts w:ascii="Cambria" w:hAnsi="Cambria" w:cs="Times New Roman"/>
          <w:sz w:val="23"/>
          <w:szCs w:val="23"/>
          <w:u w:val="single"/>
        </w:rPr>
        <w:t>. Обязанности Оператора.</w:t>
      </w:r>
    </w:p>
    <w:p w:rsidR="00EB7B3E" w:rsidRPr="0071142D" w:rsidRDefault="00EB7B3E" w:rsidP="00936DFF">
      <w:p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при сборе персональных данных предоставить </w:t>
      </w:r>
      <w:r w:rsidR="00414497" w:rsidRPr="0071142D">
        <w:rPr>
          <w:rFonts w:ascii="Cambria" w:hAnsi="Cambria" w:cs="Times New Roman"/>
          <w:sz w:val="23"/>
          <w:szCs w:val="23"/>
        </w:rPr>
        <w:t xml:space="preserve">Субъекту персональных данных/ </w:t>
      </w:r>
      <w:r w:rsidRPr="0071142D">
        <w:rPr>
          <w:rFonts w:ascii="Cambria" w:hAnsi="Cambria" w:cs="Times New Roman"/>
          <w:sz w:val="23"/>
          <w:szCs w:val="23"/>
        </w:rPr>
        <w:t>Пользователю информацию об обработке персональных данных;</w:t>
      </w:r>
    </w:p>
    <w:p w:rsidR="00EB7B3E" w:rsidRPr="0071142D" w:rsidRDefault="00EB7B3E" w:rsidP="00936DFF">
      <w:p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- в случаях если персональ</w:t>
      </w:r>
      <w:r w:rsidR="00414497" w:rsidRPr="0071142D">
        <w:rPr>
          <w:rFonts w:ascii="Cambria" w:hAnsi="Cambria" w:cs="Times New Roman"/>
          <w:sz w:val="23"/>
          <w:szCs w:val="23"/>
        </w:rPr>
        <w:t>ные данные были получены не от С</w:t>
      </w:r>
      <w:r w:rsidRPr="0071142D">
        <w:rPr>
          <w:rFonts w:ascii="Cambria" w:hAnsi="Cambria" w:cs="Times New Roman"/>
          <w:sz w:val="23"/>
          <w:szCs w:val="23"/>
        </w:rPr>
        <w:t xml:space="preserve">убъекта </w:t>
      </w:r>
      <w:r w:rsidR="00414497" w:rsidRPr="0071142D">
        <w:rPr>
          <w:rFonts w:ascii="Cambria" w:hAnsi="Cambria" w:cs="Times New Roman"/>
          <w:sz w:val="23"/>
          <w:szCs w:val="23"/>
        </w:rPr>
        <w:t>персональных данных, уведомить С</w:t>
      </w:r>
      <w:r w:rsidRPr="0071142D">
        <w:rPr>
          <w:rFonts w:ascii="Cambria" w:hAnsi="Cambria" w:cs="Times New Roman"/>
          <w:sz w:val="23"/>
          <w:szCs w:val="23"/>
        </w:rPr>
        <w:t>убъекта</w:t>
      </w:r>
      <w:r w:rsidR="00414497" w:rsidRPr="0071142D">
        <w:rPr>
          <w:rFonts w:ascii="Cambria" w:hAnsi="Cambria" w:cs="Times New Roman"/>
          <w:sz w:val="23"/>
          <w:szCs w:val="23"/>
        </w:rPr>
        <w:t xml:space="preserve"> персональных данных</w:t>
      </w:r>
      <w:r w:rsidRPr="0071142D">
        <w:rPr>
          <w:rFonts w:ascii="Cambria" w:hAnsi="Cambria" w:cs="Times New Roman"/>
          <w:sz w:val="23"/>
          <w:szCs w:val="23"/>
        </w:rPr>
        <w:t>;</w:t>
      </w:r>
    </w:p>
    <w:p w:rsidR="00EB7B3E" w:rsidRPr="0071142D" w:rsidRDefault="00F65857" w:rsidP="00936DFF">
      <w:p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</w:t>
      </w:r>
      <w:r w:rsidR="00EB7B3E" w:rsidRPr="0071142D">
        <w:rPr>
          <w:rFonts w:ascii="Cambria" w:hAnsi="Cambria" w:cs="Times New Roman"/>
          <w:sz w:val="23"/>
          <w:szCs w:val="23"/>
        </w:rPr>
        <w:t>при отказе в пред</w:t>
      </w:r>
      <w:r w:rsidR="00414497" w:rsidRPr="0071142D">
        <w:rPr>
          <w:rFonts w:ascii="Cambria" w:hAnsi="Cambria" w:cs="Times New Roman"/>
          <w:sz w:val="23"/>
          <w:szCs w:val="23"/>
        </w:rPr>
        <w:t>оставлении персональных данных С</w:t>
      </w:r>
      <w:r w:rsidR="00EB7B3E" w:rsidRPr="0071142D">
        <w:rPr>
          <w:rFonts w:ascii="Cambria" w:hAnsi="Cambria" w:cs="Times New Roman"/>
          <w:sz w:val="23"/>
          <w:szCs w:val="23"/>
        </w:rPr>
        <w:t>убъекту</w:t>
      </w:r>
      <w:r w:rsidR="00414497" w:rsidRPr="0071142D">
        <w:rPr>
          <w:rFonts w:ascii="Cambria" w:hAnsi="Cambria" w:cs="Times New Roman"/>
          <w:sz w:val="23"/>
          <w:szCs w:val="23"/>
        </w:rPr>
        <w:t xml:space="preserve"> персональных данных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 разъясняются последствия такого отказа;</w:t>
      </w:r>
    </w:p>
    <w:p w:rsidR="00EB7B3E" w:rsidRPr="0071142D" w:rsidRDefault="00F65857" w:rsidP="00936DFF">
      <w:p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опубликовать или иным образом обеспечить неограниченный доступ к </w:t>
      </w:r>
      <w:r w:rsidRPr="0071142D">
        <w:rPr>
          <w:rFonts w:ascii="Cambria" w:hAnsi="Cambria" w:cs="Times New Roman"/>
          <w:sz w:val="23"/>
          <w:szCs w:val="23"/>
        </w:rPr>
        <w:t>настоящему положению и с</w:t>
      </w:r>
      <w:r w:rsidR="00EB7B3E" w:rsidRPr="0071142D">
        <w:rPr>
          <w:rFonts w:ascii="Cambria" w:hAnsi="Cambria" w:cs="Times New Roman"/>
          <w:sz w:val="23"/>
          <w:szCs w:val="23"/>
        </w:rPr>
        <w:t>ведениям о реализуемых требованиях к защите ПД;</w:t>
      </w:r>
    </w:p>
    <w:p w:rsidR="00EB7B3E" w:rsidRPr="0071142D" w:rsidRDefault="00F65857" w:rsidP="00936DFF">
      <w:p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, а также от иных неправомерных действий в отношении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EB7B3E" w:rsidRPr="0071142D">
        <w:rPr>
          <w:rFonts w:ascii="Cambria" w:hAnsi="Cambria" w:cs="Times New Roman"/>
          <w:sz w:val="23"/>
          <w:szCs w:val="23"/>
        </w:rPr>
        <w:t>;</w:t>
      </w:r>
    </w:p>
    <w:p w:rsidR="00733F11" w:rsidRPr="0071142D" w:rsidRDefault="00F65857" w:rsidP="00936DFF">
      <w:pPr>
        <w:spacing w:before="100" w:beforeAutospacing="1" w:after="100" w:afterAutospacing="1" w:line="240" w:lineRule="auto"/>
        <w:ind w:right="180"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</w:rPr>
        <w:t xml:space="preserve">- </w:t>
      </w:r>
      <w:r w:rsidR="00EB7B3E" w:rsidRPr="0071142D">
        <w:rPr>
          <w:rFonts w:ascii="Cambria" w:hAnsi="Cambria" w:cs="Times New Roman"/>
          <w:sz w:val="23"/>
          <w:szCs w:val="23"/>
        </w:rPr>
        <w:t>давать ответы на запрос</w:t>
      </w:r>
      <w:r w:rsidR="00297E4F" w:rsidRPr="0071142D">
        <w:rPr>
          <w:rFonts w:ascii="Cambria" w:hAnsi="Cambria" w:cs="Times New Roman"/>
          <w:sz w:val="23"/>
          <w:szCs w:val="23"/>
        </w:rPr>
        <w:t>ы и обращения С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убъектов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EB7B3E" w:rsidRPr="0071142D">
        <w:rPr>
          <w:rFonts w:ascii="Cambria" w:hAnsi="Cambria" w:cs="Times New Roman"/>
          <w:sz w:val="23"/>
          <w:szCs w:val="23"/>
        </w:rPr>
        <w:t>, их представителей и уполном</w:t>
      </w:r>
      <w:r w:rsidR="00297E4F" w:rsidRPr="0071142D">
        <w:rPr>
          <w:rFonts w:ascii="Cambria" w:hAnsi="Cambria" w:cs="Times New Roman"/>
          <w:sz w:val="23"/>
          <w:szCs w:val="23"/>
        </w:rPr>
        <w:t>оченного органа по защите прав С</w:t>
      </w:r>
      <w:r w:rsidR="00EB7B3E" w:rsidRPr="0071142D">
        <w:rPr>
          <w:rFonts w:ascii="Cambria" w:hAnsi="Cambria" w:cs="Times New Roman"/>
          <w:sz w:val="23"/>
          <w:szCs w:val="23"/>
        </w:rPr>
        <w:t xml:space="preserve">убъектов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EB7B3E" w:rsidRPr="0071142D">
        <w:rPr>
          <w:rFonts w:ascii="Cambria" w:hAnsi="Cambria" w:cs="Times New Roman"/>
          <w:sz w:val="23"/>
          <w:szCs w:val="23"/>
        </w:rPr>
        <w:t>.</w:t>
      </w:r>
    </w:p>
    <w:p w:rsidR="002E4876" w:rsidRPr="0071142D" w:rsidRDefault="00FD6215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8</w:t>
      </w:r>
      <w:r w:rsidR="002E4876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. Порядок сбора, хранения, передачи и других видов обработки персональных данных</w:t>
      </w:r>
    </w:p>
    <w:p w:rsidR="00B421AA" w:rsidRPr="0071142D" w:rsidRDefault="00FD6215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</w:pPr>
      <w:r w:rsidRPr="0071142D">
        <w:rPr>
          <w:rStyle w:val="a6"/>
          <w:rFonts w:ascii="Cambria" w:eastAsia="Times New Roman" w:hAnsi="Cambria" w:cs="Times New Roman"/>
          <w:bCs/>
          <w:color w:val="auto"/>
          <w:sz w:val="23"/>
          <w:szCs w:val="23"/>
          <w:u w:val="none"/>
          <w:lang w:eastAsia="ru-RU"/>
        </w:rPr>
        <w:t xml:space="preserve">8.1. </w:t>
      </w:r>
      <w:hyperlink r:id="rId7" w:history="1">
        <w:r w:rsidR="00B421AA" w:rsidRPr="0071142D">
          <w:rPr>
            <w:rStyle w:val="a6"/>
            <w:rFonts w:ascii="Cambria" w:eastAsia="Times New Roman" w:hAnsi="Cambria" w:cs="Times New Roman"/>
            <w:bCs/>
            <w:color w:val="auto"/>
            <w:sz w:val="23"/>
            <w:szCs w:val="23"/>
            <w:lang w:eastAsia="ru-RU"/>
          </w:rPr>
          <w:t>Ответственным</w:t>
        </w:r>
      </w:hyperlink>
      <w:r w:rsidR="00B421AA" w:rsidRPr="0071142D">
        <w:rPr>
          <w:rFonts w:ascii="Cambria" w:eastAsia="Times New Roman" w:hAnsi="Cambria" w:cs="Times New Roman"/>
          <w:bCs/>
          <w:sz w:val="23"/>
          <w:szCs w:val="23"/>
          <w:u w:val="single"/>
          <w:lang w:eastAsia="ru-RU"/>
        </w:rPr>
        <w:t xml:space="preserve"> лицом за обработку персональных данных</w:t>
      </w:r>
      <w:r w:rsidR="00B421AA" w:rsidRPr="0071142D">
        <w:rPr>
          <w:rFonts w:ascii="Cambria" w:eastAsia="Times New Roman" w:hAnsi="Cambria" w:cs="Times New Roman"/>
          <w:bCs/>
          <w:sz w:val="23"/>
          <w:szCs w:val="23"/>
          <w:lang w:eastAsia="ru-RU"/>
        </w:rPr>
        <w:t xml:space="preserve"> является лично </w:t>
      </w:r>
      <w:r w:rsidR="002E3385">
        <w:rPr>
          <w:rFonts w:ascii="Cambria" w:eastAsia="Times New Roman" w:hAnsi="Cambria" w:cs="Times New Roman"/>
          <w:b/>
          <w:bCs/>
          <w:sz w:val="23"/>
          <w:szCs w:val="23"/>
          <w:u w:val="single"/>
          <w:lang w:eastAsia="ru-RU"/>
        </w:rPr>
        <w:t>Генеральный директор ООО «</w:t>
      </w:r>
      <w:r w:rsidR="00C25F64">
        <w:rPr>
          <w:rFonts w:ascii="Cambria" w:eastAsia="Times New Roman" w:hAnsi="Cambria" w:cs="Times New Roman"/>
          <w:b/>
          <w:bCs/>
          <w:sz w:val="23"/>
          <w:szCs w:val="23"/>
          <w:u w:val="single"/>
          <w:lang w:eastAsia="ru-RU"/>
        </w:rPr>
        <w:t>СтройКонтракт-5</w:t>
      </w:r>
      <w:r w:rsidR="002E3385">
        <w:rPr>
          <w:rFonts w:ascii="Cambria" w:eastAsia="Times New Roman" w:hAnsi="Cambria" w:cs="Times New Roman"/>
          <w:b/>
          <w:bCs/>
          <w:sz w:val="23"/>
          <w:szCs w:val="23"/>
          <w:u w:val="single"/>
          <w:lang w:eastAsia="ru-RU"/>
        </w:rPr>
        <w:t>».</w:t>
      </w:r>
    </w:p>
    <w:p w:rsidR="00FD6215" w:rsidRPr="0071142D" w:rsidRDefault="00FD6215" w:rsidP="001E16D7">
      <w:pPr>
        <w:shd w:val="clear" w:color="auto" w:fill="FFFFFF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8.2. </w:t>
      </w:r>
      <w:r w:rsidRPr="0071142D">
        <w:rPr>
          <w:rFonts w:ascii="Cambria" w:hAnsi="Cambria" w:cs="Times New Roman"/>
          <w:sz w:val="23"/>
          <w:szCs w:val="23"/>
        </w:rPr>
        <w:t>Оператор вправе осуществлять обработку персональных данных — т.е.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EC7AA8" w:rsidRPr="0071142D" w:rsidRDefault="009C654A" w:rsidP="001E16D7">
      <w:pPr>
        <w:shd w:val="clear" w:color="auto" w:fill="FFFFFF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lastRenderedPageBreak/>
        <w:t xml:space="preserve">8.3. </w:t>
      </w:r>
      <w:r w:rsidR="00D60442" w:rsidRPr="0071142D">
        <w:rPr>
          <w:rFonts w:ascii="Cambria" w:hAnsi="Cambria" w:cs="Times New Roman"/>
          <w:sz w:val="23"/>
          <w:szCs w:val="23"/>
        </w:rPr>
        <w:t>Согласие на обработку персональных данных субъекта выражается в форме конклюдентных действий путём предоставления пе</w:t>
      </w:r>
      <w:r w:rsidR="002E3385">
        <w:rPr>
          <w:rFonts w:ascii="Cambria" w:hAnsi="Cambria" w:cs="Times New Roman"/>
          <w:sz w:val="23"/>
          <w:szCs w:val="23"/>
        </w:rPr>
        <w:t xml:space="preserve">рсональных данных </w:t>
      </w:r>
      <w:r w:rsidR="00A60524" w:rsidRPr="0071142D">
        <w:rPr>
          <w:rFonts w:ascii="Cambria" w:hAnsi="Cambria" w:cs="Times New Roman"/>
          <w:sz w:val="23"/>
          <w:szCs w:val="23"/>
        </w:rPr>
        <w:t>посредство</w:t>
      </w:r>
      <w:r w:rsidR="000331D0" w:rsidRPr="0071142D">
        <w:rPr>
          <w:rFonts w:ascii="Cambria" w:hAnsi="Cambria" w:cs="Times New Roman"/>
          <w:sz w:val="23"/>
          <w:szCs w:val="23"/>
        </w:rPr>
        <w:t>м</w:t>
      </w:r>
      <w:r w:rsidR="00A60524" w:rsidRPr="0071142D">
        <w:rPr>
          <w:rFonts w:ascii="Cambria" w:hAnsi="Cambria" w:cs="Times New Roman"/>
          <w:sz w:val="23"/>
          <w:szCs w:val="23"/>
        </w:rPr>
        <w:t xml:space="preserve"> заполнения</w:t>
      </w:r>
      <w:r w:rsidR="00402BF1" w:rsidRPr="0071142D">
        <w:rPr>
          <w:rFonts w:ascii="Cambria" w:hAnsi="Cambria" w:cs="Times New Roman"/>
          <w:sz w:val="23"/>
          <w:szCs w:val="23"/>
        </w:rPr>
        <w:t xml:space="preserve"> форм на сайтах Оператора</w:t>
      </w:r>
      <w:r w:rsidR="00D60442" w:rsidRPr="0071142D">
        <w:rPr>
          <w:rFonts w:ascii="Cambria" w:hAnsi="Cambria" w:cs="Times New Roman"/>
          <w:sz w:val="23"/>
          <w:szCs w:val="23"/>
        </w:rPr>
        <w:t xml:space="preserve"> и принятия усл</w:t>
      </w:r>
      <w:r w:rsidR="00EC7AA8" w:rsidRPr="0071142D">
        <w:rPr>
          <w:rFonts w:ascii="Cambria" w:hAnsi="Cambria" w:cs="Times New Roman"/>
          <w:sz w:val="23"/>
          <w:szCs w:val="23"/>
        </w:rPr>
        <w:t>овий соответствующих соглашений.</w:t>
      </w:r>
    </w:p>
    <w:p w:rsidR="00D60442" w:rsidRPr="0071142D" w:rsidRDefault="00EC7AA8" w:rsidP="001E16D7">
      <w:pPr>
        <w:shd w:val="clear" w:color="auto" w:fill="FFFFFF"/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Т</w:t>
      </w:r>
      <w:r w:rsidR="00402BF1" w:rsidRPr="0071142D">
        <w:rPr>
          <w:rFonts w:ascii="Cambria" w:hAnsi="Cambria" w:cs="Times New Roman"/>
          <w:sz w:val="23"/>
          <w:szCs w:val="23"/>
        </w:rPr>
        <w:t xml:space="preserve">акже согласие на обработку </w:t>
      </w:r>
      <w:r w:rsidRPr="0071142D">
        <w:rPr>
          <w:rFonts w:ascii="Cambria" w:hAnsi="Cambria" w:cs="Times New Roman"/>
          <w:sz w:val="23"/>
          <w:szCs w:val="23"/>
        </w:rPr>
        <w:t>персональных данных субъекта мож</w:t>
      </w:r>
      <w:r w:rsidR="00122977" w:rsidRPr="0071142D">
        <w:rPr>
          <w:rFonts w:ascii="Cambria" w:hAnsi="Cambria" w:cs="Times New Roman"/>
          <w:sz w:val="23"/>
          <w:szCs w:val="23"/>
        </w:rPr>
        <w:t>ет быть выражено Пользователем/ Субъектом персональных данных</w:t>
      </w:r>
      <w:r w:rsidRPr="0071142D">
        <w:rPr>
          <w:rFonts w:ascii="Cambria" w:hAnsi="Cambria" w:cs="Times New Roman"/>
          <w:sz w:val="23"/>
          <w:szCs w:val="23"/>
        </w:rPr>
        <w:t xml:space="preserve"> в форме конклюдентных действий путём  предоставления Оператору ответного сообщения по результатам ознакомления </w:t>
      </w:r>
      <w:r w:rsidR="00122977" w:rsidRPr="0071142D">
        <w:rPr>
          <w:rFonts w:ascii="Cambria" w:hAnsi="Cambria" w:cs="Times New Roman"/>
          <w:sz w:val="23"/>
          <w:szCs w:val="23"/>
        </w:rPr>
        <w:t>Пользователем/ С</w:t>
      </w:r>
      <w:r w:rsidR="001F7239" w:rsidRPr="0071142D">
        <w:rPr>
          <w:rFonts w:ascii="Cambria" w:hAnsi="Cambria" w:cs="Times New Roman"/>
          <w:sz w:val="23"/>
          <w:szCs w:val="23"/>
        </w:rPr>
        <w:t>убъектом</w:t>
      </w:r>
      <w:r w:rsidR="00122977" w:rsidRPr="0071142D">
        <w:rPr>
          <w:rFonts w:ascii="Cambria" w:hAnsi="Cambria" w:cs="Times New Roman"/>
          <w:sz w:val="23"/>
          <w:szCs w:val="23"/>
        </w:rPr>
        <w:t xml:space="preserve"> персональных данных</w:t>
      </w:r>
      <w:r w:rsidR="001F7239" w:rsidRPr="0071142D">
        <w:rPr>
          <w:rFonts w:ascii="Cambria" w:hAnsi="Cambria" w:cs="Times New Roman"/>
          <w:sz w:val="23"/>
          <w:szCs w:val="23"/>
        </w:rPr>
        <w:t xml:space="preserve"> </w:t>
      </w:r>
      <w:r w:rsidRPr="0071142D">
        <w:rPr>
          <w:rFonts w:ascii="Cambria" w:hAnsi="Cambria" w:cs="Times New Roman"/>
          <w:sz w:val="23"/>
          <w:szCs w:val="23"/>
        </w:rPr>
        <w:t xml:space="preserve">с </w:t>
      </w:r>
      <w:r w:rsidR="001F7239" w:rsidRPr="0071142D">
        <w:rPr>
          <w:rFonts w:ascii="Cambria" w:hAnsi="Cambria" w:cs="Times New Roman"/>
          <w:sz w:val="23"/>
          <w:szCs w:val="23"/>
        </w:rPr>
        <w:t xml:space="preserve">представленной Оператором </w:t>
      </w:r>
      <w:r w:rsidRPr="0071142D">
        <w:rPr>
          <w:rFonts w:ascii="Cambria" w:hAnsi="Cambria" w:cs="Times New Roman"/>
          <w:sz w:val="23"/>
          <w:szCs w:val="23"/>
        </w:rPr>
        <w:t>формой согласия на обработку персо</w:t>
      </w:r>
      <w:r w:rsidR="00347CF5" w:rsidRPr="0071142D">
        <w:rPr>
          <w:rFonts w:ascii="Cambria" w:hAnsi="Cambria" w:cs="Times New Roman"/>
          <w:sz w:val="23"/>
          <w:szCs w:val="23"/>
        </w:rPr>
        <w:t xml:space="preserve">нальных данных: «С текстом согласия ознакомлен и предоставляю </w:t>
      </w:r>
      <w:r w:rsidR="006E7156">
        <w:rPr>
          <w:rFonts w:ascii="Cambria" w:hAnsi="Cambria" w:cs="Times New Roman"/>
          <w:sz w:val="23"/>
          <w:szCs w:val="23"/>
        </w:rPr>
        <w:t>свое</w:t>
      </w:r>
      <w:r w:rsidR="00347CF5" w:rsidRPr="0071142D">
        <w:rPr>
          <w:rFonts w:ascii="Cambria" w:hAnsi="Cambria" w:cs="Times New Roman"/>
          <w:sz w:val="23"/>
          <w:szCs w:val="23"/>
        </w:rPr>
        <w:t xml:space="preserve"> согласие на обработку своих персональных данных Оператору» или с аналогичным текстом, позволяющим установить выражение согласия</w:t>
      </w:r>
      <w:r w:rsidR="001F7239" w:rsidRPr="0071142D">
        <w:rPr>
          <w:rFonts w:ascii="Cambria" w:hAnsi="Cambria" w:cs="Times New Roman"/>
          <w:sz w:val="23"/>
          <w:szCs w:val="23"/>
        </w:rPr>
        <w:t xml:space="preserve"> Пользователя</w:t>
      </w:r>
      <w:r w:rsidR="00122977" w:rsidRPr="0071142D">
        <w:rPr>
          <w:rFonts w:ascii="Cambria" w:hAnsi="Cambria" w:cs="Times New Roman"/>
          <w:sz w:val="23"/>
          <w:szCs w:val="23"/>
        </w:rPr>
        <w:t>/ С</w:t>
      </w:r>
      <w:r w:rsidR="00347CF5" w:rsidRPr="0071142D">
        <w:rPr>
          <w:rFonts w:ascii="Cambria" w:hAnsi="Cambria" w:cs="Times New Roman"/>
          <w:sz w:val="23"/>
          <w:szCs w:val="23"/>
        </w:rPr>
        <w:t xml:space="preserve">убъекта </w:t>
      </w:r>
      <w:r w:rsidR="00122977"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347CF5" w:rsidRPr="0071142D">
        <w:rPr>
          <w:rFonts w:ascii="Cambria" w:hAnsi="Cambria" w:cs="Times New Roman"/>
          <w:sz w:val="23"/>
          <w:szCs w:val="23"/>
        </w:rPr>
        <w:t xml:space="preserve"> на обработку </w:t>
      </w:r>
      <w:r w:rsidR="001F7239" w:rsidRPr="0071142D">
        <w:rPr>
          <w:rFonts w:ascii="Cambria" w:hAnsi="Cambria" w:cs="Times New Roman"/>
          <w:sz w:val="23"/>
          <w:szCs w:val="23"/>
        </w:rPr>
        <w:t xml:space="preserve">его </w:t>
      </w:r>
      <w:r w:rsidR="00347CF5" w:rsidRPr="0071142D">
        <w:rPr>
          <w:rFonts w:ascii="Cambria" w:hAnsi="Cambria" w:cs="Times New Roman"/>
          <w:sz w:val="23"/>
          <w:szCs w:val="23"/>
        </w:rPr>
        <w:t>персональных данных оператор</w:t>
      </w:r>
      <w:r w:rsidR="001F7239" w:rsidRPr="0071142D">
        <w:rPr>
          <w:rFonts w:ascii="Cambria" w:hAnsi="Cambria" w:cs="Times New Roman"/>
          <w:sz w:val="23"/>
          <w:szCs w:val="23"/>
        </w:rPr>
        <w:t>о</w:t>
      </w:r>
      <w:r w:rsidR="00347CF5" w:rsidRPr="0071142D">
        <w:rPr>
          <w:rFonts w:ascii="Cambria" w:hAnsi="Cambria" w:cs="Times New Roman"/>
          <w:sz w:val="23"/>
          <w:szCs w:val="23"/>
        </w:rPr>
        <w:t>м</w:t>
      </w:r>
      <w:r w:rsidR="001F7239" w:rsidRPr="0071142D">
        <w:rPr>
          <w:rFonts w:ascii="Cambria" w:hAnsi="Cambria" w:cs="Times New Roman"/>
          <w:sz w:val="23"/>
          <w:szCs w:val="23"/>
        </w:rPr>
        <w:t xml:space="preserve"> в установленных целях</w:t>
      </w:r>
      <w:r w:rsidR="00347CF5" w:rsidRPr="0071142D">
        <w:rPr>
          <w:rFonts w:ascii="Cambria" w:hAnsi="Cambria" w:cs="Times New Roman"/>
          <w:sz w:val="23"/>
          <w:szCs w:val="23"/>
        </w:rPr>
        <w:t>.</w:t>
      </w:r>
    </w:p>
    <w:p w:rsidR="001F7239" w:rsidRPr="00C25F64" w:rsidRDefault="001F7239" w:rsidP="009D0127">
      <w:pPr>
        <w:spacing w:after="0"/>
        <w:ind w:firstLine="284"/>
        <w:jc w:val="both"/>
        <w:rPr>
          <w:rFonts w:ascii="Cambria" w:hAnsi="Cambria" w:cs="Arial"/>
          <w:sz w:val="23"/>
          <w:szCs w:val="23"/>
          <w:u w:val="single"/>
          <w:shd w:val="clear" w:color="auto" w:fill="FFFFFF"/>
        </w:rPr>
      </w:pPr>
      <w:r w:rsidRPr="0071142D">
        <w:rPr>
          <w:rFonts w:ascii="Cambria" w:hAnsi="Cambria" w:cs="Times New Roman"/>
          <w:sz w:val="23"/>
          <w:szCs w:val="23"/>
        </w:rPr>
        <w:t>Такое ответное сообщение о предоставлении согласия на обработку персональных данных может бы</w:t>
      </w:r>
      <w:r w:rsidR="00122977" w:rsidRPr="0071142D">
        <w:rPr>
          <w:rFonts w:ascii="Cambria" w:hAnsi="Cambria" w:cs="Times New Roman"/>
          <w:sz w:val="23"/>
          <w:szCs w:val="23"/>
        </w:rPr>
        <w:t>ть предоставлено Пользователем/ Субъектом персональных данных</w:t>
      </w:r>
      <w:r w:rsidRPr="0071142D">
        <w:rPr>
          <w:rFonts w:ascii="Cambria" w:hAnsi="Cambria" w:cs="Times New Roman"/>
          <w:sz w:val="23"/>
          <w:szCs w:val="23"/>
        </w:rPr>
        <w:t xml:space="preserve"> путем </w:t>
      </w:r>
      <w:r w:rsidR="00771750" w:rsidRPr="0071142D">
        <w:rPr>
          <w:rFonts w:ascii="Cambria" w:hAnsi="Cambria" w:cs="Times New Roman"/>
          <w:sz w:val="23"/>
          <w:szCs w:val="23"/>
        </w:rPr>
        <w:t xml:space="preserve">отправки смс- сообщения со своего номера телефона на номер телефона Оператора, сообщения Оператору в любом из мессенджеров, предоставления </w:t>
      </w:r>
      <w:r w:rsidR="00051F98" w:rsidRPr="0071142D">
        <w:rPr>
          <w:rFonts w:ascii="Cambria" w:hAnsi="Cambria" w:cs="Times New Roman"/>
          <w:sz w:val="23"/>
          <w:szCs w:val="23"/>
        </w:rPr>
        <w:t xml:space="preserve">Оператору </w:t>
      </w:r>
      <w:r w:rsidR="00771750" w:rsidRPr="0071142D">
        <w:rPr>
          <w:rFonts w:ascii="Cambria" w:hAnsi="Cambria" w:cs="Times New Roman"/>
          <w:sz w:val="23"/>
          <w:szCs w:val="23"/>
        </w:rPr>
        <w:t xml:space="preserve">сообщения в социальных сетях, либо </w:t>
      </w:r>
      <w:r w:rsidR="00771750" w:rsidRPr="00C25F64">
        <w:rPr>
          <w:rFonts w:ascii="Cambria" w:hAnsi="Cambria" w:cs="Times New Roman"/>
          <w:sz w:val="23"/>
          <w:szCs w:val="23"/>
        </w:rPr>
        <w:t>отправки письма на электронную почту Оператора</w:t>
      </w:r>
      <w:r w:rsidR="00B802E2" w:rsidRPr="00C25F64">
        <w:rPr>
          <w:rFonts w:ascii="Cambria" w:hAnsi="Cambria" w:cs="Times New Roman"/>
          <w:sz w:val="23"/>
          <w:szCs w:val="23"/>
        </w:rPr>
        <w:t>:</w:t>
      </w:r>
      <w:r w:rsidR="00771750" w:rsidRPr="00C25F64">
        <w:rPr>
          <w:rFonts w:ascii="Cambria" w:hAnsi="Cambria" w:cs="Times New Roman"/>
          <w:sz w:val="23"/>
          <w:szCs w:val="23"/>
        </w:rPr>
        <w:t xml:space="preserve"> </w:t>
      </w:r>
      <w:r w:rsidR="00C25F64" w:rsidRPr="00C25F64">
        <w:rPr>
          <w:rFonts w:ascii="Cambria" w:eastAsia="Arial" w:hAnsi="Cambria" w:cs="Times New Roman"/>
          <w:sz w:val="23"/>
          <w:szCs w:val="23"/>
          <w:lang w:val="en-US"/>
        </w:rPr>
        <w:t>zakup</w:t>
      </w:r>
      <w:r w:rsidR="00C25F64" w:rsidRPr="00C25F64">
        <w:rPr>
          <w:rFonts w:ascii="Cambria" w:eastAsia="Arial" w:hAnsi="Cambria" w:cs="Times New Roman"/>
          <w:sz w:val="23"/>
          <w:szCs w:val="23"/>
        </w:rPr>
        <w:t>@</w:t>
      </w:r>
      <w:r w:rsidR="00C25F64" w:rsidRPr="00C25F64">
        <w:rPr>
          <w:rFonts w:ascii="Cambria" w:eastAsia="Arial" w:hAnsi="Cambria" w:cs="Times New Roman"/>
          <w:sz w:val="23"/>
          <w:szCs w:val="23"/>
          <w:lang w:val="en-US"/>
        </w:rPr>
        <w:t>sco</w:t>
      </w:r>
      <w:r w:rsidR="00C25F64" w:rsidRPr="00C25F64">
        <w:rPr>
          <w:rFonts w:ascii="Cambria" w:eastAsia="Arial" w:hAnsi="Cambria" w:cs="Times New Roman"/>
          <w:sz w:val="23"/>
          <w:szCs w:val="23"/>
        </w:rPr>
        <w:t>-5.</w:t>
      </w:r>
      <w:r w:rsidR="00C25F64" w:rsidRPr="00C25F64">
        <w:rPr>
          <w:rFonts w:ascii="Cambria" w:eastAsia="Arial" w:hAnsi="Cambria" w:cs="Times New Roman"/>
          <w:sz w:val="23"/>
          <w:szCs w:val="23"/>
          <w:lang w:val="en-US"/>
        </w:rPr>
        <w:t>ru</w:t>
      </w:r>
      <w:r w:rsidR="009D0127" w:rsidRPr="00C25F64">
        <w:rPr>
          <w:rFonts w:ascii="Cambria" w:hAnsi="Cambria" w:cs="Times New Roman"/>
          <w:iCs/>
          <w:sz w:val="23"/>
          <w:szCs w:val="23"/>
        </w:rPr>
        <w:t>.</w:t>
      </w:r>
    </w:p>
    <w:p w:rsidR="009D0127" w:rsidRPr="0071142D" w:rsidRDefault="009D0127" w:rsidP="001E16D7">
      <w:pPr>
        <w:shd w:val="clear" w:color="auto" w:fill="FFFFFF"/>
        <w:spacing w:beforeLines="28" w:before="67" w:afterLines="28" w:after="67" w:line="240" w:lineRule="auto"/>
        <w:ind w:firstLine="567"/>
        <w:jc w:val="both"/>
        <w:rPr>
          <w:rFonts w:ascii="Cambria" w:hAnsi="Cambria" w:cs="Arial"/>
          <w:sz w:val="23"/>
          <w:szCs w:val="23"/>
          <w:shd w:val="clear" w:color="auto" w:fill="FFFFFF"/>
        </w:rPr>
      </w:pPr>
    </w:p>
    <w:p w:rsidR="00771A31" w:rsidRPr="0071142D" w:rsidRDefault="00D60442" w:rsidP="001E16D7">
      <w:pPr>
        <w:tabs>
          <w:tab w:val="left" w:pos="1920"/>
        </w:tabs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u w:val="single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u w:val="single"/>
          <w:bdr w:val="none" w:sz="0" w:space="0" w:color="auto" w:frame="1"/>
        </w:rPr>
        <w:t xml:space="preserve"> </w:t>
      </w:r>
      <w:r w:rsidR="00FE4421" w:rsidRPr="0071142D">
        <w:rPr>
          <w:rFonts w:ascii="Cambria" w:hAnsi="Cambria" w:cs="Times New Roman"/>
          <w:sz w:val="23"/>
          <w:szCs w:val="23"/>
          <w:u w:val="single"/>
          <w:bdr w:val="none" w:sz="0" w:space="0" w:color="auto" w:frame="1"/>
        </w:rPr>
        <w:t xml:space="preserve">8.4. </w:t>
      </w:r>
      <w:r w:rsidR="00613ED8"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 xml:space="preserve">Обеспечение Оператором </w:t>
      </w:r>
      <w:r w:rsidR="00771A31"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 xml:space="preserve">безопасности </w:t>
      </w:r>
      <w:r w:rsidR="0041787A"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 xml:space="preserve">(защита) </w:t>
      </w:r>
      <w:r w:rsidR="00771A31" w:rsidRPr="0071142D">
        <w:rPr>
          <w:rFonts w:ascii="Cambria" w:hAnsi="Cambria" w:cs="Times New Roman"/>
          <w:b/>
          <w:sz w:val="23"/>
          <w:szCs w:val="23"/>
          <w:u w:val="single"/>
          <w:bdr w:val="none" w:sz="0" w:space="0" w:color="auto" w:frame="1"/>
        </w:rPr>
        <w:t>обрабатываемых персональных данных субъектов</w:t>
      </w:r>
      <w:r w:rsidR="00771A31" w:rsidRPr="0071142D">
        <w:rPr>
          <w:rFonts w:ascii="Cambria" w:hAnsi="Cambria" w:cs="Times New Roman"/>
          <w:sz w:val="23"/>
          <w:szCs w:val="23"/>
          <w:u w:val="single"/>
          <w:bdr w:val="none" w:sz="0" w:space="0" w:color="auto" w:frame="1"/>
        </w:rPr>
        <w:t>:</w:t>
      </w:r>
    </w:p>
    <w:p w:rsidR="002E4876" w:rsidRPr="0071142D" w:rsidRDefault="00771A31" w:rsidP="00936DFF">
      <w:pPr>
        <w:tabs>
          <w:tab w:val="left" w:pos="1920"/>
        </w:tabs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8.4.1.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B04D2A" w:rsidRPr="0071142D" w:rsidRDefault="00B04D2A" w:rsidP="00936DFF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8.4.2. Подсистема правовой защиты представляет собой наличие у Оператора комплекса правовых, организационно-распорядительных и </w:t>
      </w:r>
      <w:r w:rsidR="006F3F17" w:rsidRPr="0071142D">
        <w:rPr>
          <w:rFonts w:ascii="Cambria" w:hAnsi="Cambria" w:cs="Times New Roman"/>
          <w:sz w:val="23"/>
          <w:szCs w:val="23"/>
        </w:rPr>
        <w:t>иных</w:t>
      </w:r>
      <w:r w:rsidRPr="0071142D">
        <w:rPr>
          <w:rFonts w:ascii="Cambria" w:hAnsi="Cambria" w:cs="Times New Roman"/>
          <w:sz w:val="23"/>
          <w:szCs w:val="23"/>
        </w:rPr>
        <w:t xml:space="preserve"> документов, обеспечивающих создание, функционирование и совершенствование средств защиты персональных данных, порядка обработки персональных данных.</w:t>
      </w:r>
    </w:p>
    <w:p w:rsidR="00B04D2A" w:rsidRPr="0071142D" w:rsidRDefault="00B04D2A" w:rsidP="00936DFF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8.4.3. Подсистема организационной защиты включает в себя организацию управления </w:t>
      </w:r>
      <w:r w:rsidR="00632019" w:rsidRPr="0071142D">
        <w:rPr>
          <w:rFonts w:ascii="Cambria" w:hAnsi="Cambria" w:cs="Times New Roman"/>
          <w:sz w:val="23"/>
          <w:szCs w:val="23"/>
        </w:rPr>
        <w:t>средствами защиты персональных данных</w:t>
      </w:r>
      <w:r w:rsidRPr="0071142D">
        <w:rPr>
          <w:rFonts w:ascii="Cambria" w:hAnsi="Cambria" w:cs="Times New Roman"/>
          <w:sz w:val="23"/>
          <w:szCs w:val="23"/>
        </w:rPr>
        <w:t>, разрешительной системы, защиты информации.</w:t>
      </w:r>
    </w:p>
    <w:p w:rsidR="00B04D2A" w:rsidRPr="0071142D" w:rsidRDefault="00632019" w:rsidP="00936DFF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</w:t>
      </w:r>
      <w:r w:rsidR="00B04D2A" w:rsidRPr="0071142D">
        <w:rPr>
          <w:rFonts w:ascii="Cambria" w:hAnsi="Cambria" w:cs="Times New Roman"/>
          <w:sz w:val="23"/>
          <w:szCs w:val="23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</w:t>
      </w:r>
      <w:r w:rsidRPr="0071142D">
        <w:rPr>
          <w:rFonts w:ascii="Cambria" w:hAnsi="Cambria" w:cs="Times New Roman"/>
          <w:sz w:val="23"/>
          <w:szCs w:val="23"/>
        </w:rPr>
        <w:t xml:space="preserve"> персональных данных</w:t>
      </w:r>
      <w:r w:rsidR="00B04D2A" w:rsidRPr="0071142D">
        <w:rPr>
          <w:rFonts w:ascii="Cambria" w:hAnsi="Cambria" w:cs="Times New Roman"/>
          <w:sz w:val="23"/>
          <w:szCs w:val="23"/>
        </w:rPr>
        <w:t>.</w:t>
      </w:r>
    </w:p>
    <w:p w:rsidR="00447A87" w:rsidRPr="0071142D" w:rsidRDefault="00771A31" w:rsidP="00936DFF">
      <w:pPr>
        <w:tabs>
          <w:tab w:val="left" w:pos="2934"/>
        </w:tabs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8.4.</w:t>
      </w:r>
      <w:r w:rsidR="00534061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5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</w:p>
    <w:p w:rsidR="00C86634" w:rsidRPr="0071142D" w:rsidRDefault="00C86634" w:rsidP="00936DFF">
      <w:pPr>
        <w:tabs>
          <w:tab w:val="left" w:pos="2934"/>
        </w:tabs>
        <w:spacing w:beforeLines="28" w:before="67" w:afterLines="28" w:after="67" w:line="240" w:lineRule="auto"/>
        <w:ind w:firstLine="567"/>
        <w:jc w:val="both"/>
        <w:rPr>
          <w:rFonts w:ascii="Cambria" w:hAnsi="Cambria"/>
          <w:sz w:val="23"/>
          <w:szCs w:val="23"/>
        </w:rPr>
      </w:pPr>
      <w:r w:rsidRPr="0071142D">
        <w:rPr>
          <w:rFonts w:ascii="Cambria" w:hAnsi="Cambria"/>
          <w:sz w:val="23"/>
          <w:szCs w:val="23"/>
        </w:rPr>
        <w:t xml:space="preserve">Также оператор осуществляет контроль физического доступа проникновения или пребывания посторонних лиц в помещении, где ведется работа с персональными данными. </w:t>
      </w:r>
    </w:p>
    <w:p w:rsidR="00C86634" w:rsidRPr="0071142D" w:rsidRDefault="00C86634" w:rsidP="00936DFF">
      <w:pPr>
        <w:tabs>
          <w:tab w:val="left" w:pos="2934"/>
        </w:tabs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/>
          <w:sz w:val="23"/>
          <w:szCs w:val="23"/>
        </w:rPr>
        <w:t>8.4.6. Обеспечена сохранность носителей персональных данных и средств защиты информации</w:t>
      </w:r>
    </w:p>
    <w:p w:rsidR="00936DFF" w:rsidRPr="0071142D" w:rsidRDefault="00771A31" w:rsidP="00936DFF">
      <w:pPr>
        <w:ind w:firstLine="567"/>
        <w:jc w:val="both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8.4.</w:t>
      </w:r>
      <w:r w:rsidR="00C86634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7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 Оператор о</w:t>
      </w:r>
      <w:r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существляет внутренний контроль и (или) аудит соответствия обработки персональных данных </w:t>
      </w:r>
      <w:r w:rsidR="006336FB" w:rsidRPr="0071142D">
        <w:rPr>
          <w:rFonts w:ascii="Cambria" w:eastAsia="Times New Roman" w:hAnsi="Cambria" w:cs="Times New Roman"/>
          <w:sz w:val="23"/>
          <w:szCs w:val="23"/>
          <w:lang w:eastAsia="ru-RU"/>
        </w:rPr>
        <w:t>нормативно - правовым актам о персональных данных</w:t>
      </w:r>
      <w:r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, требованиям к защите персональных данных, </w:t>
      </w:r>
      <w:r w:rsidR="006336FB"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настоящему Положению об </w:t>
      </w:r>
      <w:proofErr w:type="gramStart"/>
      <w:r w:rsidR="006336FB" w:rsidRPr="0071142D">
        <w:rPr>
          <w:rFonts w:ascii="Cambria" w:eastAsia="Times New Roman" w:hAnsi="Cambria" w:cs="Times New Roman"/>
          <w:sz w:val="23"/>
          <w:szCs w:val="23"/>
          <w:lang w:eastAsia="ru-RU"/>
        </w:rPr>
        <w:t>обработке  персональных</w:t>
      </w:r>
      <w:proofErr w:type="gramEnd"/>
      <w:r w:rsidR="006336FB"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 данных и иным </w:t>
      </w:r>
      <w:r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локальным актам </w:t>
      </w:r>
      <w:r w:rsidR="006336FB" w:rsidRPr="0071142D">
        <w:rPr>
          <w:rFonts w:ascii="Cambria" w:eastAsia="Times New Roman" w:hAnsi="Cambria" w:cs="Times New Roman"/>
          <w:sz w:val="23"/>
          <w:szCs w:val="23"/>
          <w:lang w:eastAsia="ru-RU"/>
        </w:rPr>
        <w:t>О</w:t>
      </w:r>
      <w:r w:rsidRPr="0071142D">
        <w:rPr>
          <w:rFonts w:ascii="Cambria" w:eastAsia="Times New Roman" w:hAnsi="Cambria" w:cs="Times New Roman"/>
          <w:sz w:val="23"/>
          <w:szCs w:val="23"/>
          <w:lang w:eastAsia="ru-RU"/>
        </w:rPr>
        <w:t>ператора</w:t>
      </w:r>
      <w:r w:rsidR="006336FB"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 в этой сфере</w:t>
      </w:r>
      <w:r w:rsidR="00936DFF" w:rsidRPr="0071142D">
        <w:rPr>
          <w:rFonts w:ascii="Cambria" w:eastAsia="Times New Roman" w:hAnsi="Cambria" w:cs="Times New Roman"/>
          <w:sz w:val="23"/>
          <w:szCs w:val="23"/>
          <w:lang w:eastAsia="ru-RU"/>
        </w:rPr>
        <w:t>.</w:t>
      </w:r>
    </w:p>
    <w:p w:rsidR="00506905" w:rsidRPr="0071142D" w:rsidRDefault="00936DFF" w:rsidP="00936DFF">
      <w:pPr>
        <w:ind w:firstLine="567"/>
        <w:jc w:val="both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8.4.8</w:t>
      </w:r>
      <w:r w:rsidR="00506905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. Оператор </w:t>
      </w:r>
      <w:r w:rsidR="00506905"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осуществляет оценку вреда, который может быть причинен субъектам персональных данных в случае нарушения ФЗ № 152-ФЗ «О персональных данных», соотношение </w:t>
      </w:r>
      <w:r w:rsidR="00137AD5" w:rsidRPr="0071142D">
        <w:rPr>
          <w:rFonts w:ascii="Cambria" w:eastAsia="Times New Roman" w:hAnsi="Cambria" w:cs="Times New Roman"/>
          <w:sz w:val="23"/>
          <w:szCs w:val="23"/>
          <w:lang w:eastAsia="ru-RU"/>
        </w:rPr>
        <w:t>указанного вреда и принимаемых О</w:t>
      </w:r>
      <w:r w:rsidR="00506905" w:rsidRPr="0071142D">
        <w:rPr>
          <w:rFonts w:ascii="Cambria" w:eastAsia="Times New Roman" w:hAnsi="Cambria" w:cs="Times New Roman"/>
          <w:sz w:val="23"/>
          <w:szCs w:val="23"/>
          <w:lang w:eastAsia="ru-RU"/>
        </w:rPr>
        <w:t xml:space="preserve">ператором мер, направленных на обеспечение выполнения обязанностей, предусмотренных указанным федеральным законом. </w:t>
      </w:r>
    </w:p>
    <w:p w:rsidR="00447A87" w:rsidRPr="0071142D" w:rsidRDefault="00447A87" w:rsidP="00447A8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u w:val="single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u w:val="single"/>
          <w:bdr w:val="none" w:sz="0" w:space="0" w:color="auto" w:frame="1"/>
        </w:rPr>
        <w:t>8.5. Хранение персональных данных Оператором</w:t>
      </w:r>
    </w:p>
    <w:p w:rsidR="00447A87" w:rsidRPr="0071142D" w:rsidRDefault="00AD1F5C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8.5.1. Персональные данные С</w:t>
      </w:r>
      <w:r w:rsidR="00447A87" w:rsidRPr="0071142D">
        <w:rPr>
          <w:rFonts w:ascii="Cambria" w:hAnsi="Cambria" w:cs="Times New Roman"/>
          <w:sz w:val="23"/>
          <w:szCs w:val="23"/>
        </w:rPr>
        <w:t>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447A87" w:rsidRPr="0071142D" w:rsidRDefault="00AD1F5C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lastRenderedPageBreak/>
        <w:t>8.5.2. Персональные данные С</w:t>
      </w:r>
      <w:r w:rsidR="00447A87" w:rsidRPr="0071142D">
        <w:rPr>
          <w:rFonts w:ascii="Cambria" w:hAnsi="Cambria" w:cs="Times New Roman"/>
          <w:sz w:val="23"/>
          <w:szCs w:val="23"/>
        </w:rPr>
        <w:t>убъектов, зафиксированные на бумажных носителях, хранятся в недоступных для иных лиц, кроме Оператора местах: запираемых шкафах/сейфах с ограниченным правом доступа.</w:t>
      </w:r>
      <w:r w:rsidR="004B6CDE" w:rsidRPr="0071142D">
        <w:rPr>
          <w:rFonts w:ascii="Cambria" w:hAnsi="Cambria" w:cs="Times New Roman"/>
          <w:sz w:val="23"/>
          <w:szCs w:val="23"/>
        </w:rPr>
        <w:t xml:space="preserve"> </w:t>
      </w:r>
    </w:p>
    <w:p w:rsidR="00447A87" w:rsidRPr="0071142D" w:rsidRDefault="004B6CDE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8.5.3</w:t>
      </w:r>
      <w:r w:rsidR="00447A87" w:rsidRPr="0071142D">
        <w:rPr>
          <w:rFonts w:ascii="Cambria" w:hAnsi="Cambria" w:cs="Times New Roman"/>
          <w:sz w:val="23"/>
          <w:szCs w:val="23"/>
        </w:rPr>
        <w:t xml:space="preserve">. </w:t>
      </w:r>
      <w:r w:rsidRPr="0071142D">
        <w:rPr>
          <w:rFonts w:ascii="Cambria" w:hAnsi="Cambria" w:cs="Times New Roman"/>
          <w:sz w:val="23"/>
          <w:szCs w:val="23"/>
        </w:rPr>
        <w:t>Персональные данные</w:t>
      </w:r>
      <w:r w:rsidR="00AD1F5C" w:rsidRPr="0071142D">
        <w:rPr>
          <w:rFonts w:ascii="Cambria" w:hAnsi="Cambria" w:cs="Times New Roman"/>
          <w:sz w:val="23"/>
          <w:szCs w:val="23"/>
        </w:rPr>
        <w:t xml:space="preserve"> С</w:t>
      </w:r>
      <w:r w:rsidR="00447A87" w:rsidRPr="0071142D">
        <w:rPr>
          <w:rFonts w:ascii="Cambria" w:hAnsi="Cambria" w:cs="Times New Roman"/>
          <w:sz w:val="23"/>
          <w:szCs w:val="23"/>
        </w:rPr>
        <w:t>убъектов, обрабатываемые с использованием средств автоматизации в разных целях, хранятся в разных папках.</w:t>
      </w:r>
    </w:p>
    <w:p w:rsidR="00447A87" w:rsidRPr="0071142D" w:rsidRDefault="004B6CDE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8.5.</w:t>
      </w:r>
      <w:r w:rsidR="00447A87" w:rsidRPr="0071142D">
        <w:rPr>
          <w:rFonts w:ascii="Cambria" w:hAnsi="Cambria" w:cs="Times New Roman"/>
          <w:sz w:val="23"/>
          <w:szCs w:val="23"/>
        </w:rPr>
        <w:t xml:space="preserve">4. Не допускается хранение и размещение документов, содержащих </w:t>
      </w:r>
      <w:r w:rsidRPr="0071142D">
        <w:rPr>
          <w:rFonts w:ascii="Cambria" w:hAnsi="Cambria" w:cs="Times New Roman"/>
          <w:sz w:val="23"/>
          <w:szCs w:val="23"/>
        </w:rPr>
        <w:t>персональные данные</w:t>
      </w:r>
      <w:r w:rsidR="00447A87" w:rsidRPr="0071142D">
        <w:rPr>
          <w:rFonts w:ascii="Cambria" w:hAnsi="Cambria" w:cs="Times New Roman"/>
          <w:sz w:val="23"/>
          <w:szCs w:val="23"/>
        </w:rPr>
        <w:t>, в открытых электронных каталогах (</w:t>
      </w:r>
      <w:proofErr w:type="spellStart"/>
      <w:r w:rsidR="00447A87" w:rsidRPr="0071142D">
        <w:rPr>
          <w:rFonts w:ascii="Cambria" w:hAnsi="Cambria" w:cs="Times New Roman"/>
          <w:sz w:val="23"/>
          <w:szCs w:val="23"/>
        </w:rPr>
        <w:t>файлообменниках</w:t>
      </w:r>
      <w:proofErr w:type="spellEnd"/>
      <w:r w:rsidRPr="0071142D">
        <w:rPr>
          <w:rFonts w:ascii="Cambria" w:hAnsi="Cambria" w:cs="Times New Roman"/>
          <w:sz w:val="23"/>
          <w:szCs w:val="23"/>
        </w:rPr>
        <w:t>)</w:t>
      </w:r>
      <w:r w:rsidR="00447A87" w:rsidRPr="0071142D">
        <w:rPr>
          <w:rFonts w:ascii="Cambria" w:hAnsi="Cambria" w:cs="Times New Roman"/>
          <w:sz w:val="23"/>
          <w:szCs w:val="23"/>
        </w:rPr>
        <w:t>.</w:t>
      </w:r>
    </w:p>
    <w:p w:rsidR="00447A87" w:rsidRPr="0071142D" w:rsidRDefault="004B6CDE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8.5.</w:t>
      </w:r>
      <w:r w:rsidR="00447A87" w:rsidRPr="0071142D">
        <w:rPr>
          <w:rFonts w:ascii="Cambria" w:hAnsi="Cambria" w:cs="Times New Roman"/>
          <w:sz w:val="23"/>
          <w:szCs w:val="23"/>
        </w:rPr>
        <w:t xml:space="preserve">5. Хранение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447A87" w:rsidRPr="0071142D">
        <w:rPr>
          <w:rFonts w:ascii="Cambria" w:hAnsi="Cambria" w:cs="Times New Roman"/>
          <w:sz w:val="23"/>
          <w:szCs w:val="23"/>
        </w:rPr>
        <w:t xml:space="preserve"> в</w:t>
      </w:r>
      <w:r w:rsidR="00AD1F5C" w:rsidRPr="0071142D">
        <w:rPr>
          <w:rFonts w:ascii="Cambria" w:hAnsi="Cambria" w:cs="Times New Roman"/>
          <w:sz w:val="23"/>
          <w:szCs w:val="23"/>
        </w:rPr>
        <w:t xml:space="preserve"> форме, позволяющей определить С</w:t>
      </w:r>
      <w:r w:rsidR="00447A87" w:rsidRPr="0071142D">
        <w:rPr>
          <w:rFonts w:ascii="Cambria" w:hAnsi="Cambria" w:cs="Times New Roman"/>
          <w:sz w:val="23"/>
          <w:szCs w:val="23"/>
        </w:rPr>
        <w:t xml:space="preserve">убъекта </w:t>
      </w:r>
      <w:r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447A87" w:rsidRPr="0071142D">
        <w:rPr>
          <w:rFonts w:ascii="Cambria" w:hAnsi="Cambria" w:cs="Times New Roman"/>
          <w:sz w:val="23"/>
          <w:szCs w:val="23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E4876" w:rsidRPr="0071142D" w:rsidRDefault="00FE4421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8.</w:t>
      </w:r>
      <w:r w:rsidR="00E64555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6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Персональные данные</w:t>
      </w:r>
      <w:r w:rsidR="00AD1F5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Субъекта персональных данных/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Пользователя никогда, ни при каких условиях не будут переданы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(раскрыты)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третьим лицам, за исключением следующих случаев:</w:t>
      </w:r>
    </w:p>
    <w:p w:rsidR="002E4876" w:rsidRPr="0071142D" w:rsidRDefault="003F56A9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- </w:t>
      </w:r>
      <w:r w:rsidR="00842A6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ользователь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выразил согласие на такие действия;</w:t>
      </w:r>
    </w:p>
    <w:p w:rsidR="00F36E6E" w:rsidRPr="0071142D" w:rsidRDefault="001E16D7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- </w:t>
      </w:r>
      <w:r w:rsidR="00F36E6E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если это предусмотрено д</w:t>
      </w:r>
      <w:r w:rsidR="00F36E6E" w:rsidRPr="0071142D">
        <w:rPr>
          <w:rFonts w:ascii="Cambria" w:hAnsi="Cambria" w:cs="Times New Roman"/>
          <w:sz w:val="23"/>
          <w:szCs w:val="23"/>
        </w:rPr>
        <w:t xml:space="preserve">оговором с </w:t>
      </w:r>
      <w:r w:rsidR="00575CD7" w:rsidRPr="0071142D">
        <w:rPr>
          <w:rFonts w:ascii="Cambria" w:hAnsi="Cambria" w:cs="Times New Roman"/>
          <w:sz w:val="23"/>
          <w:szCs w:val="23"/>
        </w:rPr>
        <w:t>С</w:t>
      </w:r>
      <w:r w:rsidR="00F36E6E" w:rsidRPr="0071142D">
        <w:rPr>
          <w:rFonts w:ascii="Cambria" w:hAnsi="Cambria" w:cs="Times New Roman"/>
          <w:sz w:val="23"/>
          <w:szCs w:val="23"/>
        </w:rPr>
        <w:t>убъектом персональных данных</w:t>
      </w:r>
      <w:r w:rsidR="00575CD7" w:rsidRPr="0071142D">
        <w:rPr>
          <w:rFonts w:ascii="Cambria" w:hAnsi="Cambria" w:cs="Times New Roman"/>
          <w:sz w:val="23"/>
          <w:szCs w:val="23"/>
        </w:rPr>
        <w:t>/ Пользователем</w:t>
      </w:r>
      <w:r w:rsidR="00F36E6E" w:rsidRPr="0071142D">
        <w:rPr>
          <w:rFonts w:ascii="Cambria" w:hAnsi="Cambria" w:cs="Times New Roman"/>
          <w:sz w:val="23"/>
          <w:szCs w:val="23"/>
        </w:rPr>
        <w:t>,</w:t>
      </w:r>
    </w:p>
    <w:p w:rsidR="00735862" w:rsidRPr="0071142D" w:rsidRDefault="00735862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- персональные данные сделаны </w:t>
      </w:r>
      <w:r w:rsidR="00575CD7" w:rsidRPr="0071142D">
        <w:rPr>
          <w:rFonts w:ascii="Cambria" w:hAnsi="Cambria" w:cs="Times New Roman"/>
          <w:sz w:val="23"/>
          <w:szCs w:val="23"/>
        </w:rPr>
        <w:t>С</w:t>
      </w:r>
      <w:r w:rsidRPr="0071142D">
        <w:rPr>
          <w:rFonts w:ascii="Cambria" w:hAnsi="Cambria" w:cs="Times New Roman"/>
          <w:sz w:val="23"/>
          <w:szCs w:val="23"/>
        </w:rPr>
        <w:t xml:space="preserve">убъектом </w:t>
      </w:r>
      <w:r w:rsidR="00575CD7" w:rsidRPr="0071142D">
        <w:rPr>
          <w:rFonts w:ascii="Cambria" w:hAnsi="Cambria" w:cs="Times New Roman"/>
          <w:sz w:val="23"/>
          <w:szCs w:val="23"/>
        </w:rPr>
        <w:t xml:space="preserve">персональных данных/ </w:t>
      </w:r>
      <w:r w:rsidRPr="0071142D">
        <w:rPr>
          <w:rFonts w:ascii="Cambria" w:hAnsi="Cambria" w:cs="Times New Roman"/>
          <w:sz w:val="23"/>
          <w:szCs w:val="23"/>
        </w:rPr>
        <w:t>Пользователем общедоступными самостоятельно;</w:t>
      </w:r>
    </w:p>
    <w:p w:rsidR="002E4876" w:rsidRPr="0071142D" w:rsidRDefault="003F56A9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- </w:t>
      </w:r>
      <w:r w:rsidR="00131554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в </w:t>
      </w:r>
      <w:r w:rsidR="007D301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иных </w:t>
      </w:r>
      <w:r w:rsidR="00131554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случаях, установленных законом</w:t>
      </w:r>
      <w:r w:rsidR="007D3010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и настоящим   Положением.                     </w:t>
      </w:r>
      <w:r w:rsidR="00131554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</w:t>
      </w:r>
    </w:p>
    <w:p w:rsidR="007D3010" w:rsidRPr="0071142D" w:rsidRDefault="00735862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sz w:val="23"/>
          <w:szCs w:val="23"/>
        </w:rPr>
        <w:t xml:space="preserve">Оператор вправе передавать данные </w:t>
      </w:r>
      <w:r w:rsidR="00575CD7" w:rsidRPr="0071142D">
        <w:rPr>
          <w:rFonts w:ascii="Cambria" w:hAnsi="Cambria" w:cs="Times New Roman"/>
          <w:sz w:val="23"/>
          <w:szCs w:val="23"/>
        </w:rPr>
        <w:t xml:space="preserve">Субъекта персональных данных/ </w:t>
      </w:r>
      <w:r w:rsidRPr="0071142D">
        <w:rPr>
          <w:rFonts w:ascii="Cambria" w:hAnsi="Cambria" w:cs="Times New Roman"/>
          <w:sz w:val="23"/>
          <w:szCs w:val="23"/>
        </w:rPr>
        <w:t>Пользователя третьим лицам для исполнения договорных отношений перед ним.</w:t>
      </w:r>
    </w:p>
    <w:p w:rsidR="007D3010" w:rsidRPr="0071142D" w:rsidRDefault="00735862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</w:t>
      </w:r>
      <w:r w:rsidR="00E64555" w:rsidRPr="0071142D">
        <w:rPr>
          <w:rFonts w:ascii="Cambria" w:hAnsi="Cambria" w:cs="Times New Roman"/>
          <w:sz w:val="23"/>
          <w:szCs w:val="23"/>
        </w:rPr>
        <w:t>7</w:t>
      </w:r>
      <w:r w:rsidRPr="0071142D">
        <w:rPr>
          <w:rFonts w:ascii="Cambria" w:hAnsi="Cambria" w:cs="Times New Roman"/>
          <w:sz w:val="23"/>
          <w:szCs w:val="23"/>
        </w:rPr>
        <w:t xml:space="preserve">. </w:t>
      </w:r>
      <w:r w:rsidR="007D3010" w:rsidRPr="0071142D">
        <w:rPr>
          <w:rFonts w:ascii="Cambria" w:hAnsi="Cambria" w:cs="Times New Roman"/>
          <w:sz w:val="23"/>
          <w:szCs w:val="23"/>
        </w:rPr>
        <w:t xml:space="preserve">В </w:t>
      </w:r>
      <w:r w:rsidR="003D3DFC" w:rsidRPr="0071142D">
        <w:rPr>
          <w:rFonts w:ascii="Cambria" w:hAnsi="Cambria" w:cs="Times New Roman"/>
          <w:sz w:val="23"/>
          <w:szCs w:val="23"/>
        </w:rPr>
        <w:t xml:space="preserve">случае получения от </w:t>
      </w:r>
      <w:r w:rsidR="00575CD7" w:rsidRPr="0071142D">
        <w:rPr>
          <w:rFonts w:ascii="Cambria" w:hAnsi="Cambria" w:cs="Times New Roman"/>
          <w:sz w:val="23"/>
          <w:szCs w:val="23"/>
        </w:rPr>
        <w:t xml:space="preserve">Субъекта персональных данных/ </w:t>
      </w:r>
      <w:r w:rsidR="003D3DFC" w:rsidRPr="0071142D">
        <w:rPr>
          <w:rFonts w:ascii="Cambria" w:hAnsi="Cambria" w:cs="Times New Roman"/>
          <w:sz w:val="23"/>
          <w:szCs w:val="23"/>
        </w:rPr>
        <w:t xml:space="preserve"> Пользователя </w:t>
      </w:r>
      <w:r w:rsidR="0031780D" w:rsidRPr="0071142D">
        <w:rPr>
          <w:rFonts w:ascii="Cambria" w:hAnsi="Cambria" w:cs="Times New Roman"/>
          <w:sz w:val="23"/>
          <w:szCs w:val="23"/>
        </w:rPr>
        <w:t>отдельного согласия на</w:t>
      </w:r>
      <w:r w:rsidR="0031780D" w:rsidRPr="0071142D">
        <w:rPr>
          <w:rFonts w:ascii="Cambria" w:eastAsia="Times New Roman" w:hAnsi="Cambria" w:cs="Times New Roman"/>
          <w:sz w:val="23"/>
          <w:szCs w:val="23"/>
        </w:rPr>
        <w:t xml:space="preserve"> получение рассылок от Оператора, в том числе рекламных</w:t>
      </w:r>
      <w:r w:rsidR="0031780D" w:rsidRPr="0071142D">
        <w:rPr>
          <w:rFonts w:ascii="Cambria" w:hAnsi="Cambria" w:cs="Times New Roman"/>
          <w:sz w:val="23"/>
          <w:szCs w:val="23"/>
        </w:rPr>
        <w:t xml:space="preserve">, в </w:t>
      </w:r>
      <w:r w:rsidR="007D3010" w:rsidRPr="0071142D">
        <w:rPr>
          <w:rFonts w:ascii="Cambria" w:hAnsi="Cambria" w:cs="Times New Roman"/>
          <w:sz w:val="23"/>
          <w:szCs w:val="23"/>
        </w:rPr>
        <w:t xml:space="preserve">целях распространения рекламно-информационных материалов (рассылок) Оператор вправе передать и/или поручить обработку персональных данных </w:t>
      </w:r>
      <w:r w:rsidR="00575CD7" w:rsidRPr="0071142D">
        <w:rPr>
          <w:rFonts w:ascii="Cambria" w:hAnsi="Cambria" w:cs="Times New Roman"/>
          <w:sz w:val="23"/>
          <w:szCs w:val="23"/>
        </w:rPr>
        <w:t xml:space="preserve">Субъекта персональных данных/ </w:t>
      </w:r>
      <w:r w:rsidR="007D3010" w:rsidRPr="0071142D">
        <w:rPr>
          <w:rFonts w:ascii="Cambria" w:hAnsi="Cambria" w:cs="Times New Roman"/>
          <w:sz w:val="23"/>
          <w:szCs w:val="23"/>
        </w:rPr>
        <w:t xml:space="preserve">Пользователя третьим лицам, включая операторов связи </w:t>
      </w:r>
      <w:r w:rsidR="0031780D" w:rsidRPr="0071142D">
        <w:rPr>
          <w:rFonts w:ascii="Cambria" w:hAnsi="Cambria" w:cs="Times New Roman"/>
          <w:sz w:val="23"/>
          <w:szCs w:val="23"/>
        </w:rPr>
        <w:t xml:space="preserve">- </w:t>
      </w:r>
      <w:r w:rsidR="007D3010" w:rsidRPr="0071142D">
        <w:rPr>
          <w:rFonts w:ascii="Cambria" w:hAnsi="Cambria" w:cs="Times New Roman"/>
          <w:sz w:val="23"/>
          <w:szCs w:val="23"/>
        </w:rPr>
        <w:t>при условии соблюдения режима конфиденциальности персональных данных, а также при условии, что таковое не нарушает законные права и интересы</w:t>
      </w:r>
      <w:r w:rsidR="00575CD7" w:rsidRPr="0071142D">
        <w:rPr>
          <w:rFonts w:ascii="Cambria" w:hAnsi="Cambria" w:cs="Times New Roman"/>
          <w:sz w:val="23"/>
          <w:szCs w:val="23"/>
        </w:rPr>
        <w:t xml:space="preserve"> Субъекта персональных данных/</w:t>
      </w:r>
      <w:r w:rsidR="007D3010" w:rsidRPr="0071142D">
        <w:rPr>
          <w:rFonts w:ascii="Cambria" w:hAnsi="Cambria" w:cs="Times New Roman"/>
          <w:sz w:val="23"/>
          <w:szCs w:val="23"/>
        </w:rPr>
        <w:t xml:space="preserve"> Пользователя и положени</w:t>
      </w:r>
      <w:r w:rsidR="0031780D" w:rsidRPr="0071142D">
        <w:rPr>
          <w:rFonts w:ascii="Cambria" w:hAnsi="Cambria" w:cs="Times New Roman"/>
          <w:sz w:val="23"/>
          <w:szCs w:val="23"/>
        </w:rPr>
        <w:t>я действующего законодательства</w:t>
      </w:r>
      <w:r w:rsidR="007D3010" w:rsidRPr="0071142D">
        <w:rPr>
          <w:rFonts w:ascii="Cambria" w:hAnsi="Cambria" w:cs="Times New Roman"/>
          <w:sz w:val="23"/>
          <w:szCs w:val="23"/>
        </w:rPr>
        <w:t>.</w:t>
      </w:r>
    </w:p>
    <w:p w:rsidR="00733F11" w:rsidRPr="0071142D" w:rsidRDefault="007D3010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Третьи лица и операторы связи, привлеченные Оператором, осуществляют обработку персональных данных</w:t>
      </w:r>
      <w:r w:rsidR="00B802E2" w:rsidRPr="0071142D">
        <w:rPr>
          <w:rFonts w:ascii="Cambria" w:hAnsi="Cambria" w:cs="Times New Roman"/>
          <w:sz w:val="23"/>
          <w:szCs w:val="23"/>
        </w:rPr>
        <w:t xml:space="preserve"> Субъекта персональных данных/ Пользователя</w:t>
      </w:r>
      <w:r w:rsidRPr="0071142D">
        <w:rPr>
          <w:rFonts w:ascii="Cambria" w:hAnsi="Cambria" w:cs="Times New Roman"/>
          <w:sz w:val="23"/>
          <w:szCs w:val="23"/>
        </w:rPr>
        <w:t>, предоставляемых Оператором, в объеме, в целях и способами, уста</w:t>
      </w:r>
      <w:r w:rsidR="00C35C10" w:rsidRPr="0071142D">
        <w:rPr>
          <w:rFonts w:ascii="Cambria" w:hAnsi="Cambria" w:cs="Times New Roman"/>
          <w:sz w:val="23"/>
          <w:szCs w:val="23"/>
        </w:rPr>
        <w:t>новленными в настоящем Положении.</w:t>
      </w:r>
    </w:p>
    <w:p w:rsidR="008133B0" w:rsidRPr="0071142D" w:rsidRDefault="008133B0" w:rsidP="008133B0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</w:p>
    <w:p w:rsidR="00E64555" w:rsidRPr="0071142D" w:rsidRDefault="00CB7890" w:rsidP="008133B0">
      <w:pPr>
        <w:ind w:firstLine="567"/>
        <w:jc w:val="both"/>
        <w:rPr>
          <w:rFonts w:ascii="Cambria" w:hAnsi="Cambria" w:cs="Times New Roman"/>
          <w:sz w:val="23"/>
          <w:szCs w:val="23"/>
          <w:u w:val="single"/>
        </w:rPr>
      </w:pPr>
      <w:r w:rsidRPr="0071142D">
        <w:rPr>
          <w:rFonts w:ascii="Cambria" w:hAnsi="Cambria" w:cs="Times New Roman"/>
          <w:sz w:val="23"/>
          <w:szCs w:val="23"/>
          <w:u w:val="single"/>
        </w:rPr>
        <w:t>8.</w:t>
      </w:r>
      <w:r w:rsidR="00E64555" w:rsidRPr="0071142D">
        <w:rPr>
          <w:rFonts w:ascii="Cambria" w:hAnsi="Cambria" w:cs="Times New Roman"/>
          <w:sz w:val="23"/>
          <w:szCs w:val="23"/>
          <w:u w:val="single"/>
        </w:rPr>
        <w:t>8</w:t>
      </w:r>
      <w:r w:rsidRPr="0071142D">
        <w:rPr>
          <w:rFonts w:ascii="Cambria" w:hAnsi="Cambria" w:cs="Times New Roman"/>
          <w:sz w:val="23"/>
          <w:szCs w:val="23"/>
          <w:u w:val="single"/>
        </w:rPr>
        <w:t>.</w:t>
      </w:r>
      <w:r w:rsidR="00E64555" w:rsidRPr="0071142D">
        <w:rPr>
          <w:rFonts w:ascii="Cambria" w:hAnsi="Cambria" w:cs="Times New Roman"/>
          <w:sz w:val="23"/>
          <w:szCs w:val="23"/>
          <w:u w:val="single"/>
        </w:rPr>
        <w:t xml:space="preserve"> Уничтожение </w:t>
      </w:r>
      <w:r w:rsidR="00825D28" w:rsidRPr="0071142D">
        <w:rPr>
          <w:rFonts w:ascii="Cambria" w:hAnsi="Cambria" w:cs="Times New Roman"/>
          <w:sz w:val="23"/>
          <w:szCs w:val="23"/>
          <w:u w:val="single"/>
        </w:rPr>
        <w:t>персональных данных субъектов Оператором:</w:t>
      </w:r>
    </w:p>
    <w:p w:rsidR="00E64555" w:rsidRPr="0071142D" w:rsidRDefault="00825D28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8.8</w:t>
      </w:r>
      <w:r w:rsidR="00E64555" w:rsidRPr="0071142D">
        <w:rPr>
          <w:rFonts w:ascii="Cambria" w:hAnsi="Cambria" w:cs="Times New Roman"/>
          <w:sz w:val="23"/>
          <w:szCs w:val="23"/>
        </w:rPr>
        <w:t xml:space="preserve">.1. Уничтожение документов (носителей), содержащих </w:t>
      </w:r>
      <w:proofErr w:type="gramStart"/>
      <w:r w:rsidRPr="0071142D">
        <w:rPr>
          <w:rFonts w:ascii="Cambria" w:hAnsi="Cambria" w:cs="Times New Roman"/>
          <w:sz w:val="23"/>
          <w:szCs w:val="23"/>
        </w:rPr>
        <w:t>персональных  данных</w:t>
      </w:r>
      <w:proofErr w:type="gramEnd"/>
      <w:r w:rsidR="00E64555" w:rsidRPr="0071142D">
        <w:rPr>
          <w:rFonts w:ascii="Cambria" w:hAnsi="Cambria" w:cs="Times New Roman"/>
          <w:sz w:val="23"/>
          <w:szCs w:val="23"/>
        </w:rPr>
        <w:t xml:space="preserve">, производится </w:t>
      </w:r>
      <w:r w:rsidRPr="0071142D">
        <w:rPr>
          <w:rFonts w:ascii="Cambria" w:hAnsi="Cambria" w:cs="Times New Roman"/>
          <w:sz w:val="23"/>
          <w:szCs w:val="23"/>
        </w:rPr>
        <w:t xml:space="preserve">лично Оператором </w:t>
      </w:r>
      <w:r w:rsidR="00E64555" w:rsidRPr="0071142D">
        <w:rPr>
          <w:rFonts w:ascii="Cambria" w:hAnsi="Cambria" w:cs="Times New Roman"/>
          <w:sz w:val="23"/>
          <w:szCs w:val="23"/>
        </w:rPr>
        <w:t>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E64555" w:rsidRPr="0071142D" w:rsidRDefault="00825D28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8.8</w:t>
      </w:r>
      <w:r w:rsidR="00E64555" w:rsidRPr="0071142D">
        <w:rPr>
          <w:rFonts w:ascii="Cambria" w:hAnsi="Cambria" w:cs="Times New Roman"/>
          <w:sz w:val="23"/>
          <w:szCs w:val="23"/>
        </w:rPr>
        <w:t xml:space="preserve">.2. </w:t>
      </w:r>
      <w:r w:rsidR="00B802E2" w:rsidRPr="0071142D">
        <w:rPr>
          <w:rFonts w:ascii="Cambria" w:hAnsi="Cambria" w:cs="Times New Roman"/>
          <w:sz w:val="23"/>
          <w:szCs w:val="23"/>
        </w:rPr>
        <w:t>Персональные данные С</w:t>
      </w:r>
      <w:r w:rsidRPr="0071142D">
        <w:rPr>
          <w:rFonts w:ascii="Cambria" w:hAnsi="Cambria" w:cs="Times New Roman"/>
          <w:sz w:val="23"/>
          <w:szCs w:val="23"/>
        </w:rPr>
        <w:t>убъектов</w:t>
      </w:r>
      <w:r w:rsidR="00E64555" w:rsidRPr="0071142D">
        <w:rPr>
          <w:rFonts w:ascii="Cambria" w:hAnsi="Cambria" w:cs="Times New Roman"/>
          <w:sz w:val="23"/>
          <w:szCs w:val="23"/>
        </w:rPr>
        <w:t xml:space="preserve"> на электронных носителях уничтожаются путем стирания или форматирования носителя.</w:t>
      </w:r>
    </w:p>
    <w:p w:rsidR="004D4CB7" w:rsidRPr="0071142D" w:rsidRDefault="00825D28" w:rsidP="008133B0">
      <w:pPr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8.8</w:t>
      </w:r>
      <w:r w:rsidR="00E64555" w:rsidRPr="0071142D">
        <w:rPr>
          <w:rFonts w:ascii="Cambria" w:hAnsi="Cambria" w:cs="Times New Roman"/>
          <w:sz w:val="23"/>
          <w:szCs w:val="23"/>
        </w:rPr>
        <w:t xml:space="preserve">.3. Факт уничтожения </w:t>
      </w:r>
      <w:r w:rsidR="00B802E2" w:rsidRPr="0071142D">
        <w:rPr>
          <w:rFonts w:ascii="Cambria" w:hAnsi="Cambria" w:cs="Times New Roman"/>
          <w:sz w:val="23"/>
          <w:szCs w:val="23"/>
        </w:rPr>
        <w:t>персональных данных Субъекта персональных данных/ Пользователя</w:t>
      </w:r>
      <w:r w:rsidR="00E64555" w:rsidRPr="0071142D">
        <w:rPr>
          <w:rFonts w:ascii="Cambria" w:hAnsi="Cambria" w:cs="Times New Roman"/>
          <w:sz w:val="23"/>
          <w:szCs w:val="23"/>
        </w:rPr>
        <w:t xml:space="preserve"> подтверждается документально актом об уничтожении носителей.</w:t>
      </w:r>
    </w:p>
    <w:p w:rsidR="0041787A" w:rsidRPr="0071142D" w:rsidRDefault="002D6F87" w:rsidP="00D8003A">
      <w:pPr>
        <w:jc w:val="center"/>
        <w:rPr>
          <w:rFonts w:ascii="Cambria" w:hAnsi="Cambria" w:cs="Times New Roman"/>
          <w:b/>
          <w:sz w:val="23"/>
          <w:szCs w:val="23"/>
        </w:rPr>
      </w:pPr>
      <w:r w:rsidRPr="0071142D">
        <w:rPr>
          <w:rFonts w:ascii="Cambria" w:hAnsi="Cambria" w:cs="Times New Roman"/>
          <w:b/>
          <w:sz w:val="23"/>
          <w:szCs w:val="23"/>
        </w:rPr>
        <w:t>9</w:t>
      </w:r>
      <w:r w:rsidR="0041787A" w:rsidRPr="0071142D">
        <w:rPr>
          <w:rFonts w:ascii="Cambria" w:hAnsi="Cambria" w:cs="Times New Roman"/>
          <w:b/>
          <w:sz w:val="23"/>
          <w:szCs w:val="23"/>
        </w:rPr>
        <w:t>. Основны</w:t>
      </w:r>
      <w:r w:rsidR="008133B0" w:rsidRPr="0071142D">
        <w:rPr>
          <w:rFonts w:ascii="Cambria" w:hAnsi="Cambria" w:cs="Times New Roman"/>
          <w:b/>
          <w:sz w:val="23"/>
          <w:szCs w:val="23"/>
        </w:rPr>
        <w:t>е меры</w:t>
      </w:r>
      <w:r w:rsidR="0041787A" w:rsidRPr="0071142D">
        <w:rPr>
          <w:rFonts w:ascii="Cambria" w:hAnsi="Cambria" w:cs="Times New Roman"/>
          <w:b/>
          <w:sz w:val="23"/>
          <w:szCs w:val="23"/>
        </w:rPr>
        <w:t xml:space="preserve"> защиты </w:t>
      </w:r>
      <w:r w:rsidR="005F0AA2" w:rsidRPr="0071142D">
        <w:rPr>
          <w:rFonts w:ascii="Cambria" w:hAnsi="Cambria" w:cs="Times New Roman"/>
          <w:b/>
          <w:sz w:val="23"/>
          <w:szCs w:val="23"/>
        </w:rPr>
        <w:t>персональных данных</w:t>
      </w:r>
      <w:r w:rsidR="008133B0" w:rsidRPr="0071142D">
        <w:rPr>
          <w:rFonts w:ascii="Cambria" w:hAnsi="Cambria" w:cs="Times New Roman"/>
          <w:b/>
          <w:sz w:val="23"/>
          <w:szCs w:val="23"/>
        </w:rPr>
        <w:t>, используемые</w:t>
      </w:r>
      <w:r w:rsidR="0041787A" w:rsidRPr="0071142D">
        <w:rPr>
          <w:rFonts w:ascii="Cambria" w:hAnsi="Cambria" w:cs="Times New Roman"/>
          <w:b/>
          <w:sz w:val="23"/>
          <w:szCs w:val="23"/>
        </w:rPr>
        <w:t xml:space="preserve"> Оператором:</w:t>
      </w:r>
    </w:p>
    <w:p w:rsidR="0041787A" w:rsidRPr="0071142D" w:rsidRDefault="002D6F87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9.1.</w:t>
      </w:r>
      <w:r w:rsidR="0041787A" w:rsidRPr="0071142D">
        <w:rPr>
          <w:rFonts w:ascii="Cambria" w:hAnsi="Cambria" w:cs="Times New Roman"/>
          <w:sz w:val="23"/>
          <w:szCs w:val="23"/>
        </w:rPr>
        <w:t xml:space="preserve">Разработка </w:t>
      </w:r>
      <w:r w:rsidR="005F0AA2" w:rsidRPr="0071142D">
        <w:rPr>
          <w:rFonts w:ascii="Cambria" w:hAnsi="Cambria" w:cs="Times New Roman"/>
          <w:sz w:val="23"/>
          <w:szCs w:val="23"/>
        </w:rPr>
        <w:t>настоящего П</w:t>
      </w:r>
      <w:r w:rsidR="0041787A" w:rsidRPr="0071142D">
        <w:rPr>
          <w:rFonts w:ascii="Cambria" w:hAnsi="Cambria" w:cs="Times New Roman"/>
          <w:sz w:val="23"/>
          <w:szCs w:val="23"/>
        </w:rPr>
        <w:t>ол</w:t>
      </w:r>
      <w:r w:rsidR="00803145" w:rsidRPr="0071142D">
        <w:rPr>
          <w:rFonts w:ascii="Cambria" w:hAnsi="Cambria" w:cs="Times New Roman"/>
          <w:sz w:val="23"/>
          <w:szCs w:val="23"/>
        </w:rPr>
        <w:t xml:space="preserve">ожения </w:t>
      </w:r>
      <w:r w:rsidR="005F0AA2" w:rsidRPr="0071142D">
        <w:rPr>
          <w:rFonts w:ascii="Cambria" w:hAnsi="Cambria" w:cs="Times New Roman"/>
          <w:sz w:val="23"/>
          <w:szCs w:val="23"/>
        </w:rPr>
        <w:t xml:space="preserve">и иных документов </w:t>
      </w:r>
      <w:r w:rsidR="0041787A" w:rsidRPr="0071142D">
        <w:rPr>
          <w:rFonts w:ascii="Cambria" w:hAnsi="Cambria" w:cs="Times New Roman"/>
          <w:sz w:val="23"/>
          <w:szCs w:val="23"/>
        </w:rPr>
        <w:t>в отношении обработки персональных данных.</w:t>
      </w:r>
    </w:p>
    <w:p w:rsidR="004D4CB7" w:rsidRPr="0071142D" w:rsidRDefault="002D6F87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9.2. </w:t>
      </w:r>
      <w:r w:rsidR="0041787A" w:rsidRPr="0071142D">
        <w:rPr>
          <w:rFonts w:ascii="Cambria" w:hAnsi="Cambria" w:cs="Times New Roman"/>
          <w:sz w:val="23"/>
          <w:szCs w:val="23"/>
        </w:rPr>
        <w:t xml:space="preserve">Установление правил доступа к </w:t>
      </w:r>
      <w:r w:rsidR="004D4CB7" w:rsidRPr="0071142D">
        <w:rPr>
          <w:rFonts w:ascii="Cambria" w:hAnsi="Cambria" w:cs="Times New Roman"/>
          <w:sz w:val="23"/>
          <w:szCs w:val="23"/>
        </w:rPr>
        <w:t xml:space="preserve">персональным данным, контроль доступа в помещение, в котором ведётся обработка персональных данных; </w:t>
      </w:r>
    </w:p>
    <w:p w:rsidR="00803145" w:rsidRPr="0071142D" w:rsidRDefault="002D6F87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lastRenderedPageBreak/>
        <w:t xml:space="preserve">9.3. </w:t>
      </w:r>
      <w:r w:rsidR="00E979B0" w:rsidRPr="0071142D">
        <w:rPr>
          <w:rFonts w:ascii="Cambria" w:hAnsi="Cambria" w:cs="Times New Roman"/>
          <w:sz w:val="23"/>
          <w:szCs w:val="23"/>
        </w:rPr>
        <w:t>П</w:t>
      </w:r>
      <w:r w:rsidRPr="0071142D">
        <w:rPr>
          <w:rFonts w:ascii="Cambria" w:hAnsi="Cambria" w:cs="Times New Roman"/>
          <w:sz w:val="23"/>
          <w:szCs w:val="23"/>
        </w:rPr>
        <w:t>рименение организационных и технических мер по обеспечению безопасности персональных данных;</w:t>
      </w:r>
    </w:p>
    <w:p w:rsidR="00E979B0" w:rsidRPr="0071142D" w:rsidRDefault="00E979B0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 xml:space="preserve">9.4. Внутренний </w:t>
      </w:r>
      <w:proofErr w:type="gramStart"/>
      <w:r w:rsidRPr="0071142D">
        <w:rPr>
          <w:rFonts w:ascii="Cambria" w:hAnsi="Cambria" w:cs="Times New Roman"/>
          <w:sz w:val="23"/>
          <w:szCs w:val="23"/>
        </w:rPr>
        <w:t>контроль  и</w:t>
      </w:r>
      <w:proofErr w:type="gramEnd"/>
      <w:r w:rsidRPr="0071142D">
        <w:rPr>
          <w:rFonts w:ascii="Cambria" w:hAnsi="Cambria" w:cs="Times New Roman"/>
          <w:sz w:val="23"/>
          <w:szCs w:val="23"/>
        </w:rPr>
        <w:t xml:space="preserve"> аудит соответствия обработки персональных данных требованиям законодательства.</w:t>
      </w:r>
    </w:p>
    <w:p w:rsidR="00803145" w:rsidRPr="0071142D" w:rsidRDefault="00E979B0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9.5. З</w:t>
      </w:r>
      <w:r w:rsidR="00803145" w:rsidRPr="0071142D">
        <w:rPr>
          <w:rFonts w:ascii="Cambria" w:hAnsi="Cambria" w:cs="Times New Roman"/>
          <w:sz w:val="23"/>
          <w:szCs w:val="23"/>
        </w:rPr>
        <w:t xml:space="preserve">ащита от несанкционированного физического доступа к информации, защита паролем </w:t>
      </w:r>
      <w:proofErr w:type="gramStart"/>
      <w:r w:rsidR="00803145" w:rsidRPr="0071142D">
        <w:rPr>
          <w:rFonts w:ascii="Cambria" w:hAnsi="Cambria" w:cs="Times New Roman"/>
          <w:sz w:val="23"/>
          <w:szCs w:val="23"/>
        </w:rPr>
        <w:t>компьютеров  Оператора</w:t>
      </w:r>
      <w:proofErr w:type="gramEnd"/>
      <w:r w:rsidR="00803145" w:rsidRPr="0071142D">
        <w:rPr>
          <w:rFonts w:ascii="Cambria" w:hAnsi="Cambria" w:cs="Times New Roman"/>
          <w:sz w:val="23"/>
          <w:szCs w:val="23"/>
        </w:rPr>
        <w:t xml:space="preserve"> с персональными данными</w:t>
      </w:r>
      <w:r w:rsidRPr="0071142D">
        <w:rPr>
          <w:rFonts w:ascii="Cambria" w:hAnsi="Cambria" w:cs="Times New Roman"/>
          <w:sz w:val="23"/>
          <w:szCs w:val="23"/>
        </w:rPr>
        <w:t>;</w:t>
      </w:r>
    </w:p>
    <w:p w:rsidR="0041787A" w:rsidRPr="0071142D" w:rsidRDefault="00E979B0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9.6</w:t>
      </w:r>
      <w:r w:rsidR="0041787A" w:rsidRPr="0071142D">
        <w:rPr>
          <w:rFonts w:ascii="Cambria" w:hAnsi="Cambria" w:cs="Times New Roman"/>
          <w:sz w:val="23"/>
          <w:szCs w:val="23"/>
        </w:rPr>
        <w:t>. Сертифицированное антивирусное программное обеспечение с регулярно обновляемыми базами.</w:t>
      </w:r>
    </w:p>
    <w:p w:rsidR="0041787A" w:rsidRPr="0071142D" w:rsidRDefault="008F1785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9.7</w:t>
      </w:r>
      <w:r w:rsidR="0041787A" w:rsidRPr="0071142D">
        <w:rPr>
          <w:rFonts w:ascii="Cambria" w:hAnsi="Cambria" w:cs="Times New Roman"/>
          <w:sz w:val="23"/>
          <w:szCs w:val="23"/>
        </w:rPr>
        <w:t xml:space="preserve">. </w:t>
      </w:r>
      <w:r w:rsidR="008133B0" w:rsidRPr="0071142D">
        <w:rPr>
          <w:rFonts w:ascii="Cambria" w:hAnsi="Cambria" w:cs="Times New Roman"/>
          <w:sz w:val="23"/>
          <w:szCs w:val="23"/>
        </w:rPr>
        <w:t xml:space="preserve"> С</w:t>
      </w:r>
      <w:r w:rsidR="0041787A" w:rsidRPr="0071142D">
        <w:rPr>
          <w:rFonts w:ascii="Cambria" w:hAnsi="Cambria" w:cs="Times New Roman"/>
          <w:sz w:val="23"/>
          <w:szCs w:val="23"/>
        </w:rPr>
        <w:t xml:space="preserve">облюдение условий, обеспечивающих сохранность </w:t>
      </w:r>
      <w:r w:rsidR="00E95F4A"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41787A" w:rsidRPr="0071142D">
        <w:rPr>
          <w:rFonts w:ascii="Cambria" w:hAnsi="Cambria" w:cs="Times New Roman"/>
          <w:sz w:val="23"/>
          <w:szCs w:val="23"/>
        </w:rPr>
        <w:t xml:space="preserve"> и исключающих</w:t>
      </w:r>
      <w:r w:rsidR="00B802E2" w:rsidRPr="0071142D">
        <w:rPr>
          <w:rFonts w:ascii="Cambria" w:hAnsi="Cambria" w:cs="Times New Roman"/>
          <w:sz w:val="23"/>
          <w:szCs w:val="23"/>
        </w:rPr>
        <w:t xml:space="preserve"> </w:t>
      </w:r>
      <w:r w:rsidR="0041787A" w:rsidRPr="0071142D">
        <w:rPr>
          <w:rFonts w:ascii="Cambria" w:hAnsi="Cambria" w:cs="Times New Roman"/>
          <w:sz w:val="23"/>
          <w:szCs w:val="23"/>
        </w:rPr>
        <w:t>несанкционированный к ним доступ.</w:t>
      </w:r>
    </w:p>
    <w:p w:rsidR="0041787A" w:rsidRPr="0071142D" w:rsidRDefault="0041787A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9.</w:t>
      </w:r>
      <w:r w:rsidR="008F1785" w:rsidRPr="0071142D">
        <w:rPr>
          <w:rFonts w:ascii="Cambria" w:hAnsi="Cambria" w:cs="Times New Roman"/>
          <w:sz w:val="23"/>
          <w:szCs w:val="23"/>
        </w:rPr>
        <w:t>8.</w:t>
      </w:r>
      <w:r w:rsidRPr="0071142D">
        <w:rPr>
          <w:rFonts w:ascii="Cambria" w:hAnsi="Cambria" w:cs="Times New Roman"/>
          <w:sz w:val="23"/>
          <w:szCs w:val="23"/>
        </w:rPr>
        <w:t xml:space="preserve"> </w:t>
      </w:r>
      <w:r w:rsidR="008133B0" w:rsidRPr="0071142D">
        <w:rPr>
          <w:rFonts w:ascii="Cambria" w:hAnsi="Cambria" w:cs="Times New Roman"/>
          <w:sz w:val="23"/>
          <w:szCs w:val="23"/>
        </w:rPr>
        <w:t xml:space="preserve"> О</w:t>
      </w:r>
      <w:r w:rsidRPr="0071142D">
        <w:rPr>
          <w:rFonts w:ascii="Cambria" w:hAnsi="Cambria" w:cs="Times New Roman"/>
          <w:sz w:val="23"/>
          <w:szCs w:val="23"/>
        </w:rPr>
        <w:t>бнаружение фактов несанкционированного доступа к персональным данным и принятие мер.</w:t>
      </w:r>
    </w:p>
    <w:p w:rsidR="0041787A" w:rsidRPr="0071142D" w:rsidRDefault="008133B0" w:rsidP="008133B0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9.9. В</w:t>
      </w:r>
      <w:r w:rsidR="0041787A" w:rsidRPr="0071142D">
        <w:rPr>
          <w:rFonts w:ascii="Cambria" w:hAnsi="Cambria" w:cs="Times New Roman"/>
          <w:sz w:val="23"/>
          <w:szCs w:val="23"/>
        </w:rPr>
        <w:t xml:space="preserve">осстановление </w:t>
      </w:r>
      <w:r w:rsidR="008F1785" w:rsidRPr="0071142D">
        <w:rPr>
          <w:rFonts w:ascii="Cambria" w:hAnsi="Cambria" w:cs="Times New Roman"/>
          <w:sz w:val="23"/>
          <w:szCs w:val="23"/>
        </w:rPr>
        <w:t>персональных данных</w:t>
      </w:r>
      <w:r w:rsidR="0041787A" w:rsidRPr="0071142D">
        <w:rPr>
          <w:rFonts w:ascii="Cambria" w:hAnsi="Cambria" w:cs="Times New Roman"/>
          <w:sz w:val="23"/>
          <w:szCs w:val="23"/>
        </w:rPr>
        <w:t>, модифицированных или уничтоженных вследствие</w:t>
      </w:r>
      <w:r w:rsidRPr="0071142D">
        <w:rPr>
          <w:rFonts w:ascii="Cambria" w:hAnsi="Cambria" w:cs="Times New Roman"/>
          <w:sz w:val="23"/>
          <w:szCs w:val="23"/>
        </w:rPr>
        <w:t xml:space="preserve"> </w:t>
      </w:r>
      <w:r w:rsidR="0041787A" w:rsidRPr="0071142D">
        <w:rPr>
          <w:rFonts w:ascii="Cambria" w:hAnsi="Cambria" w:cs="Times New Roman"/>
          <w:sz w:val="23"/>
          <w:szCs w:val="23"/>
        </w:rPr>
        <w:t>несанкционированного доступа к ним.</w:t>
      </w:r>
    </w:p>
    <w:p w:rsidR="00CB7890" w:rsidRPr="0071142D" w:rsidRDefault="00CB7890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</w:p>
    <w:p w:rsidR="00733F11" w:rsidRPr="0071142D" w:rsidRDefault="008133B0" w:rsidP="001E16D7">
      <w:pPr>
        <w:pStyle w:val="1"/>
        <w:spacing w:beforeLines="28" w:before="67" w:afterLines="28" w:after="67" w:line="240" w:lineRule="auto"/>
        <w:ind w:firstLine="567"/>
        <w:jc w:val="center"/>
        <w:rPr>
          <w:rFonts w:ascii="Cambria" w:hAnsi="Cambria"/>
          <w:color w:val="auto"/>
          <w:sz w:val="23"/>
          <w:szCs w:val="23"/>
        </w:rPr>
      </w:pPr>
      <w:r w:rsidRPr="0071142D">
        <w:rPr>
          <w:rFonts w:ascii="Cambria" w:hAnsi="Cambria"/>
          <w:b/>
          <w:color w:val="auto"/>
          <w:sz w:val="23"/>
          <w:szCs w:val="23"/>
        </w:rPr>
        <w:t>10</w:t>
      </w:r>
      <w:r w:rsidR="00EB3DDD" w:rsidRPr="0071142D">
        <w:rPr>
          <w:rFonts w:ascii="Cambria" w:hAnsi="Cambria"/>
          <w:b/>
          <w:color w:val="auto"/>
          <w:sz w:val="23"/>
          <w:szCs w:val="23"/>
        </w:rPr>
        <w:t>. Сроки обработки персональных данных</w:t>
      </w:r>
    </w:p>
    <w:p w:rsidR="00EB3DDD" w:rsidRPr="0071142D" w:rsidRDefault="00EB3DDD" w:rsidP="001E16D7">
      <w:pPr>
        <w:pStyle w:val="1"/>
        <w:spacing w:beforeLines="28" w:before="67" w:afterLines="28" w:after="67" w:line="240" w:lineRule="auto"/>
        <w:ind w:firstLine="567"/>
        <w:jc w:val="both"/>
        <w:rPr>
          <w:rFonts w:ascii="Cambria" w:eastAsiaTheme="minorHAnsi" w:hAnsi="Cambria" w:cs="Times New Roman"/>
          <w:color w:val="auto"/>
          <w:sz w:val="23"/>
          <w:szCs w:val="23"/>
          <w:lang w:eastAsia="en-US"/>
        </w:rPr>
      </w:pPr>
      <w:r w:rsidRPr="0071142D">
        <w:rPr>
          <w:rFonts w:ascii="Cambria" w:eastAsiaTheme="minorHAnsi" w:hAnsi="Cambria" w:cs="Times New Roman"/>
          <w:color w:val="auto"/>
          <w:sz w:val="23"/>
          <w:szCs w:val="23"/>
          <w:lang w:eastAsia="en-US"/>
        </w:rPr>
        <w:t xml:space="preserve"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</w:t>
      </w:r>
      <w:r w:rsidR="00D41D88" w:rsidRPr="0071142D">
        <w:rPr>
          <w:rFonts w:ascii="Cambria" w:eastAsiaTheme="minorHAnsi" w:hAnsi="Cambria" w:cs="Times New Roman"/>
          <w:color w:val="auto"/>
          <w:sz w:val="23"/>
          <w:szCs w:val="23"/>
          <w:lang w:eastAsia="en-US"/>
        </w:rPr>
        <w:t xml:space="preserve">даты указанной в согласии </w:t>
      </w:r>
      <w:r w:rsidR="00B802E2" w:rsidRPr="0071142D">
        <w:rPr>
          <w:rFonts w:ascii="Cambria" w:hAnsi="Cambria" w:cs="Times New Roman"/>
          <w:color w:val="auto"/>
          <w:sz w:val="23"/>
          <w:szCs w:val="23"/>
        </w:rPr>
        <w:t>Субъекта персональных данных/ Пользователя</w:t>
      </w:r>
      <w:r w:rsidR="00D41D88" w:rsidRPr="0071142D">
        <w:rPr>
          <w:rFonts w:ascii="Cambria" w:eastAsiaTheme="minorHAnsi" w:hAnsi="Cambria" w:cs="Times New Roman"/>
          <w:color w:val="auto"/>
          <w:sz w:val="23"/>
          <w:szCs w:val="23"/>
          <w:lang w:eastAsia="en-US"/>
        </w:rPr>
        <w:t xml:space="preserve"> на обработку персональных данных; до </w:t>
      </w:r>
      <w:r w:rsidRPr="0071142D">
        <w:rPr>
          <w:rFonts w:ascii="Cambria" w:eastAsiaTheme="minorHAnsi" w:hAnsi="Cambria" w:cs="Times New Roman"/>
          <w:color w:val="auto"/>
          <w:sz w:val="23"/>
          <w:szCs w:val="23"/>
          <w:lang w:eastAsia="en-US"/>
        </w:rPr>
        <w:t xml:space="preserve">даты получения Оператором отзыва согласия </w:t>
      </w:r>
      <w:r w:rsidR="00B802E2" w:rsidRPr="0071142D">
        <w:rPr>
          <w:rFonts w:ascii="Cambria" w:hAnsi="Cambria" w:cs="Times New Roman"/>
          <w:color w:val="auto"/>
          <w:sz w:val="23"/>
          <w:szCs w:val="23"/>
        </w:rPr>
        <w:t>Субъекта персональных данных/ Пользователя</w:t>
      </w:r>
      <w:r w:rsidRPr="0071142D">
        <w:rPr>
          <w:rFonts w:ascii="Cambria" w:eastAsiaTheme="minorHAnsi" w:hAnsi="Cambria" w:cs="Times New Roman"/>
          <w:color w:val="auto"/>
          <w:sz w:val="23"/>
          <w:szCs w:val="23"/>
          <w:lang w:eastAsia="en-US"/>
        </w:rPr>
        <w:t xml:space="preserve"> на обработку его персональных данных; до прекращения (ограничения) правоспособности Оператора; либо при наступлении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1E16D7" w:rsidRPr="0071142D" w:rsidRDefault="001E16D7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</w:p>
    <w:p w:rsidR="002E4876" w:rsidRPr="0071142D" w:rsidRDefault="008133B0" w:rsidP="001E16D7">
      <w:pPr>
        <w:spacing w:beforeLines="28" w:before="67" w:afterLines="28" w:after="67" w:line="240" w:lineRule="auto"/>
        <w:ind w:firstLine="567"/>
        <w:jc w:val="center"/>
        <w:rPr>
          <w:rFonts w:ascii="Cambria" w:hAnsi="Cambria" w:cs="Times New Roman"/>
          <w:b/>
          <w:sz w:val="23"/>
          <w:szCs w:val="23"/>
          <w:bdr w:val="none" w:sz="0" w:space="0" w:color="auto" w:frame="1"/>
        </w:rPr>
      </w:pPr>
      <w:r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11</w:t>
      </w:r>
      <w:r w:rsidR="00DF7DC3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 xml:space="preserve">. </w:t>
      </w:r>
      <w:r w:rsidR="002E4876" w:rsidRPr="0071142D">
        <w:rPr>
          <w:rFonts w:ascii="Cambria" w:hAnsi="Cambria" w:cs="Times New Roman"/>
          <w:b/>
          <w:sz w:val="23"/>
          <w:szCs w:val="23"/>
          <w:bdr w:val="none" w:sz="0" w:space="0" w:color="auto" w:frame="1"/>
        </w:rPr>
        <w:t>Заключительные положения</w:t>
      </w:r>
    </w:p>
    <w:p w:rsidR="002A2DEE" w:rsidRPr="0083720A" w:rsidRDefault="008133B0" w:rsidP="0083720A">
      <w:pPr>
        <w:spacing w:after="0"/>
        <w:ind w:firstLine="284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11</w:t>
      </w:r>
      <w:r w:rsidR="00DF7DC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.1. </w:t>
      </w:r>
      <w:r w:rsidR="00B802E2" w:rsidRPr="0071142D">
        <w:rPr>
          <w:rFonts w:ascii="Cambria" w:hAnsi="Cambria" w:cs="Times New Roman"/>
          <w:sz w:val="23"/>
          <w:szCs w:val="23"/>
        </w:rPr>
        <w:t xml:space="preserve">Субъект персональных данных/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</w:t>
      </w:r>
      <w:r w:rsidR="00DD387C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ктронной почты </w:t>
      </w:r>
      <w:r w:rsidR="00C25F64" w:rsidRPr="00C25F64">
        <w:rPr>
          <w:rFonts w:eastAsia="Arial" w:cs="Times New Roman"/>
          <w:sz w:val="23"/>
          <w:szCs w:val="23"/>
          <w:lang w:val="en-US"/>
        </w:rPr>
        <w:t>zakup</w:t>
      </w:r>
      <w:r w:rsidR="00C25F64" w:rsidRPr="00C25F64">
        <w:rPr>
          <w:rFonts w:eastAsia="Arial" w:cs="Times New Roman"/>
          <w:sz w:val="23"/>
          <w:szCs w:val="23"/>
        </w:rPr>
        <w:t>@</w:t>
      </w:r>
      <w:r w:rsidR="00C25F64" w:rsidRPr="00C25F64">
        <w:rPr>
          <w:rFonts w:eastAsia="Arial" w:cs="Times New Roman"/>
          <w:sz w:val="23"/>
          <w:szCs w:val="23"/>
          <w:lang w:val="en-US"/>
        </w:rPr>
        <w:t>sco</w:t>
      </w:r>
      <w:r w:rsidR="00C25F64" w:rsidRPr="00C25F64">
        <w:rPr>
          <w:rFonts w:eastAsia="Arial" w:cs="Times New Roman"/>
          <w:sz w:val="23"/>
          <w:szCs w:val="23"/>
        </w:rPr>
        <w:t>-5.</w:t>
      </w:r>
      <w:r w:rsidR="00C25F64" w:rsidRPr="00C25F64">
        <w:rPr>
          <w:rFonts w:eastAsia="Arial" w:cs="Times New Roman"/>
          <w:sz w:val="23"/>
          <w:szCs w:val="23"/>
          <w:lang w:val="en-US"/>
        </w:rPr>
        <w:t>ru</w:t>
      </w:r>
      <w:r w:rsidR="0083720A">
        <w:rPr>
          <w:rFonts w:ascii="Cambria" w:hAnsi="Cambria" w:cs="Times New Roman"/>
          <w:sz w:val="23"/>
          <w:szCs w:val="23"/>
        </w:rPr>
        <w:t>.</w:t>
      </w:r>
    </w:p>
    <w:p w:rsidR="002E4876" w:rsidRPr="0071142D" w:rsidRDefault="008133B0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11</w:t>
      </w:r>
      <w:r w:rsidR="00DF7DC3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.2.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В данном документе будут отражены любые изменения пол</w:t>
      </w:r>
      <w:r w:rsidR="00F01B3B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ожения об 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обработк</w:t>
      </w:r>
      <w:r w:rsidR="00F01B3B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е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персональных данных Оператором. Пол</w:t>
      </w:r>
      <w:r w:rsidR="00F01B3B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ожение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действует бесср</w:t>
      </w:r>
      <w:r w:rsidR="00DB18C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очно до замены его новой редакцией</w:t>
      </w:r>
      <w:r w:rsidR="002E4876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.</w:t>
      </w:r>
    </w:p>
    <w:p w:rsidR="00192841" w:rsidRPr="0071142D" w:rsidRDefault="002E4876" w:rsidP="001E16D7">
      <w:pPr>
        <w:spacing w:beforeLines="28" w:before="67" w:afterLines="28" w:after="67" w:line="240" w:lineRule="auto"/>
        <w:ind w:firstLine="567"/>
        <w:jc w:val="both"/>
        <w:rPr>
          <w:rStyle w:val="a6"/>
          <w:rFonts w:ascii="Cambria" w:hAnsi="Cambria"/>
          <w:color w:val="auto"/>
          <w:sz w:val="23"/>
          <w:szCs w:val="23"/>
          <w:shd w:val="clear" w:color="auto" w:fill="FFFFFF"/>
        </w:rPr>
      </w:pP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Актуальная версия</w:t>
      </w:r>
      <w:r w:rsidR="00C83548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настоящего 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Пол</w:t>
      </w:r>
      <w:r w:rsidR="00DB18C2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>ожения</w:t>
      </w:r>
      <w:r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 в свободном доступе расположена в сети Интернет </w:t>
      </w:r>
      <w:r w:rsidR="00C83548" w:rsidRPr="0071142D">
        <w:rPr>
          <w:rFonts w:ascii="Cambria" w:hAnsi="Cambria" w:cs="Times New Roman"/>
          <w:sz w:val="23"/>
          <w:szCs w:val="23"/>
          <w:bdr w:val="none" w:sz="0" w:space="0" w:color="auto" w:frame="1"/>
        </w:rPr>
        <w:t xml:space="preserve">на сайтах </w:t>
      </w:r>
      <w:r w:rsidR="000E4AC1" w:rsidRPr="0071142D">
        <w:rPr>
          <w:rStyle w:val="a6"/>
          <w:rFonts w:ascii="Cambria" w:hAnsi="Cambria" w:cs="Times New Roman"/>
          <w:color w:val="auto"/>
          <w:sz w:val="23"/>
          <w:szCs w:val="23"/>
          <w:u w:val="none"/>
          <w:shd w:val="clear" w:color="auto" w:fill="FFFFFF"/>
        </w:rPr>
        <w:t>Оператора</w:t>
      </w:r>
      <w:r w:rsidR="00C83548" w:rsidRPr="0071142D">
        <w:rPr>
          <w:rStyle w:val="a6"/>
          <w:rFonts w:ascii="Cambria" w:hAnsi="Cambria" w:cs="Times New Roman"/>
          <w:color w:val="auto"/>
          <w:sz w:val="23"/>
          <w:szCs w:val="23"/>
          <w:u w:val="none"/>
          <w:shd w:val="clear" w:color="auto" w:fill="FFFFFF"/>
        </w:rPr>
        <w:t>.</w:t>
      </w:r>
    </w:p>
    <w:p w:rsidR="00DF7DC3" w:rsidRPr="0071142D" w:rsidRDefault="00DF7DC3" w:rsidP="001E16D7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1</w:t>
      </w:r>
      <w:r w:rsidR="008133B0" w:rsidRPr="0071142D">
        <w:rPr>
          <w:rFonts w:ascii="Cambria" w:hAnsi="Cambria" w:cs="Times New Roman"/>
          <w:sz w:val="23"/>
          <w:szCs w:val="23"/>
        </w:rPr>
        <w:t>1</w:t>
      </w:r>
      <w:r w:rsidRPr="0071142D">
        <w:rPr>
          <w:rFonts w:ascii="Cambria" w:hAnsi="Cambria" w:cs="Times New Roman"/>
          <w:sz w:val="23"/>
          <w:szCs w:val="23"/>
        </w:rPr>
        <w:t>.3.</w:t>
      </w:r>
      <w:r w:rsidRPr="0071142D">
        <w:rPr>
          <w:rFonts w:ascii="Cambria" w:hAnsi="Cambria" w:cs="Times New Roman"/>
          <w:b/>
          <w:sz w:val="23"/>
          <w:szCs w:val="23"/>
        </w:rPr>
        <w:t xml:space="preserve"> </w:t>
      </w:r>
      <w:r w:rsidRPr="0071142D">
        <w:rPr>
          <w:rStyle w:val="a5"/>
          <w:rFonts w:ascii="Cambria" w:hAnsi="Cambria" w:cs="Times New Roman"/>
          <w:b w:val="0"/>
          <w:sz w:val="23"/>
          <w:szCs w:val="23"/>
          <w:shd w:val="clear" w:color="auto" w:fill="FFFFFF"/>
        </w:rPr>
        <w:t xml:space="preserve">Оператор вправе вносить изменения в Положение по своему усмотрению и без предварительного уведомления </w:t>
      </w:r>
      <w:r w:rsidR="00C83548" w:rsidRPr="0071142D">
        <w:rPr>
          <w:rStyle w:val="a5"/>
          <w:rFonts w:ascii="Cambria" w:hAnsi="Cambria" w:cs="Times New Roman"/>
          <w:b w:val="0"/>
          <w:sz w:val="23"/>
          <w:szCs w:val="23"/>
          <w:shd w:val="clear" w:color="auto" w:fill="FFFFFF"/>
        </w:rPr>
        <w:t xml:space="preserve">Субъекта персональных данных/ </w:t>
      </w:r>
      <w:r w:rsidRPr="0071142D">
        <w:rPr>
          <w:rStyle w:val="a5"/>
          <w:rFonts w:ascii="Cambria" w:hAnsi="Cambria" w:cs="Times New Roman"/>
          <w:b w:val="0"/>
          <w:sz w:val="23"/>
          <w:szCs w:val="23"/>
          <w:shd w:val="clear" w:color="auto" w:fill="FFFFFF"/>
        </w:rPr>
        <w:t xml:space="preserve">Пользователя сайта. Поэтому </w:t>
      </w:r>
      <w:r w:rsidR="00C83548" w:rsidRPr="0071142D">
        <w:rPr>
          <w:rStyle w:val="a5"/>
          <w:rFonts w:ascii="Cambria" w:hAnsi="Cambria" w:cs="Times New Roman"/>
          <w:b w:val="0"/>
          <w:sz w:val="23"/>
          <w:szCs w:val="23"/>
          <w:shd w:val="clear" w:color="auto" w:fill="FFFFFF"/>
        </w:rPr>
        <w:t xml:space="preserve">Субъекту персональных данных/ </w:t>
      </w:r>
      <w:r w:rsidRPr="0071142D">
        <w:rPr>
          <w:rStyle w:val="a5"/>
          <w:rFonts w:ascii="Cambria" w:hAnsi="Cambria" w:cs="Times New Roman"/>
          <w:b w:val="0"/>
          <w:sz w:val="23"/>
          <w:szCs w:val="23"/>
          <w:shd w:val="clear" w:color="auto" w:fill="FFFFFF"/>
        </w:rPr>
        <w:t xml:space="preserve">Пользователю сайта рекомендуется при следующем посещении сайта заново перечитать условия и обратить внимание на возможные изменения или поправки. </w:t>
      </w:r>
    </w:p>
    <w:p w:rsidR="008133B0" w:rsidRPr="0071142D" w:rsidRDefault="002600AA" w:rsidP="002600AA">
      <w:pPr>
        <w:spacing w:beforeLines="28" w:before="67" w:afterLines="28" w:after="67"/>
        <w:ind w:firstLine="567"/>
        <w:jc w:val="both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>11.4.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>Оператор рекомендует пользоваться сайт</w:t>
      </w:r>
      <w:r w:rsidR="00C83548" w:rsidRPr="0071142D">
        <w:rPr>
          <w:rFonts w:ascii="Cambria" w:hAnsi="Cambria" w:cs="Times New Roman"/>
          <w:sz w:val="23"/>
          <w:szCs w:val="23"/>
          <w:shd w:val="clear" w:color="auto" w:fill="FFFFFF"/>
        </w:rPr>
        <w:t>а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>м</w:t>
      </w:r>
      <w:r w:rsidR="00C83548" w:rsidRPr="0071142D">
        <w:rPr>
          <w:rFonts w:ascii="Cambria" w:hAnsi="Cambria" w:cs="Times New Roman"/>
          <w:sz w:val="23"/>
          <w:szCs w:val="23"/>
          <w:shd w:val="clear" w:color="auto" w:fill="FFFFFF"/>
        </w:rPr>
        <w:t>и Оператора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лицам, достигшим 18 лет. Оператор собирает </w:t>
      </w:r>
      <w:r w:rsidR="002A2DEE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и обрабатывает 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>персональные да</w:t>
      </w:r>
      <w:r w:rsidR="002A2DEE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нные детей в возрасте до 18 лет, только на основании соответствующих согласий на обработку персональных данных, предоставленных их законными представителями, </w:t>
      </w:r>
      <w:proofErr w:type="gramStart"/>
      <w:r w:rsidR="002A2DEE" w:rsidRPr="0071142D">
        <w:rPr>
          <w:rFonts w:ascii="Cambria" w:hAnsi="Cambria" w:cs="Times New Roman"/>
          <w:sz w:val="23"/>
          <w:szCs w:val="23"/>
          <w:shd w:val="clear" w:color="auto" w:fill="FFFFFF"/>
        </w:rPr>
        <w:t>в  целях</w:t>
      </w:r>
      <w:proofErr w:type="gramEnd"/>
      <w:r w:rsidR="002A2DEE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заключения и исполнения Оператором  </w:t>
      </w:r>
      <w:r w:rsidR="000E4AC1" w:rsidRPr="0071142D">
        <w:rPr>
          <w:rFonts w:ascii="Cambria" w:hAnsi="Cambria" w:cs="Times New Roman"/>
          <w:sz w:val="23"/>
          <w:szCs w:val="23"/>
          <w:shd w:val="clear" w:color="auto" w:fill="FFFFFF"/>
        </w:rPr>
        <w:t>гражданско-право</w:t>
      </w:r>
      <w:r w:rsidR="002A2DEE" w:rsidRPr="0071142D">
        <w:rPr>
          <w:rFonts w:ascii="Cambria" w:hAnsi="Cambria" w:cs="Times New Roman"/>
          <w:sz w:val="23"/>
          <w:szCs w:val="23"/>
          <w:shd w:val="clear" w:color="auto" w:fill="FFFFFF"/>
        </w:rPr>
        <w:t>вых договоров в пользу несовершеннолетних</w:t>
      </w:r>
      <w:r w:rsidR="000E4AC1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лиц. 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Любое физическое лицо, предоставляющее свои Персональные данные Оператору, должно подтвердить, что ему исполнилось 18 лет. Если Оператор узнает, что </w:t>
      </w:r>
      <w:r w:rsidR="00C83548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Субъект персональных данных/ 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Пользователь не достиг 18 лет, он незамедлительно удалит его данные. </w:t>
      </w:r>
    </w:p>
    <w:p w:rsidR="002113AF" w:rsidRPr="0071142D" w:rsidRDefault="002600AA" w:rsidP="002600AA">
      <w:pPr>
        <w:pStyle w:val="a"/>
        <w:numPr>
          <w:ilvl w:val="0"/>
          <w:numId w:val="0"/>
        </w:numPr>
        <w:spacing w:beforeLines="28" w:before="67" w:afterLines="28" w:after="67"/>
        <w:ind w:firstLine="567"/>
        <w:rPr>
          <w:rFonts w:eastAsia="Times New Roman" w:cs="Times New Roman"/>
          <w:sz w:val="23"/>
          <w:szCs w:val="23"/>
          <w:lang w:eastAsia="ru-RU"/>
        </w:rPr>
      </w:pPr>
      <w:r w:rsidRPr="0071142D">
        <w:rPr>
          <w:rFonts w:cs="Times New Roman"/>
          <w:sz w:val="23"/>
          <w:szCs w:val="23"/>
        </w:rPr>
        <w:t>11.5.</w:t>
      </w:r>
      <w:r w:rsidR="002113AF" w:rsidRPr="0071142D">
        <w:rPr>
          <w:rFonts w:cs="Times New Roman"/>
          <w:sz w:val="23"/>
          <w:szCs w:val="23"/>
        </w:rPr>
        <w:t xml:space="preserve">Оператор не проверяет достоверность персональных данных, предоставляемых </w:t>
      </w:r>
      <w:r w:rsidR="0071142D" w:rsidRPr="0071142D">
        <w:rPr>
          <w:rFonts w:cs="Times New Roman"/>
          <w:sz w:val="23"/>
          <w:szCs w:val="23"/>
        </w:rPr>
        <w:t xml:space="preserve">Субъектами персональных данных/ </w:t>
      </w:r>
      <w:r w:rsidR="002113AF" w:rsidRPr="0071142D">
        <w:rPr>
          <w:rFonts w:cs="Times New Roman"/>
          <w:sz w:val="23"/>
          <w:szCs w:val="23"/>
        </w:rPr>
        <w:t>Пользователями, и не осуществляет контроль за их дееспособностью. Оператор исходит из того</w:t>
      </w:r>
      <w:r w:rsidR="0071142D" w:rsidRPr="0071142D">
        <w:rPr>
          <w:rFonts w:cs="Times New Roman"/>
          <w:sz w:val="23"/>
          <w:szCs w:val="23"/>
        </w:rPr>
        <w:t>, что Субъект персональных данных/ П</w:t>
      </w:r>
      <w:r w:rsidR="002113AF" w:rsidRPr="0071142D">
        <w:rPr>
          <w:rFonts w:cs="Times New Roman"/>
          <w:sz w:val="23"/>
          <w:szCs w:val="23"/>
        </w:rPr>
        <w:t xml:space="preserve">ользователь </w:t>
      </w:r>
      <w:r w:rsidR="002113AF" w:rsidRPr="0071142D">
        <w:rPr>
          <w:rFonts w:cs="Times New Roman"/>
          <w:sz w:val="23"/>
          <w:szCs w:val="23"/>
        </w:rPr>
        <w:lastRenderedPageBreak/>
        <w:t>предоставляет достоверную и достаточную персональную информацию по вопросам, предлагаемым в форме обратной связи, и поддерживает эти сведения в актуальном состоянии.</w:t>
      </w:r>
    </w:p>
    <w:p w:rsidR="002113AF" w:rsidRPr="0071142D" w:rsidRDefault="002600AA" w:rsidP="002600AA">
      <w:pPr>
        <w:pStyle w:val="a"/>
        <w:numPr>
          <w:ilvl w:val="0"/>
          <w:numId w:val="0"/>
        </w:numPr>
        <w:shd w:val="clear" w:color="auto" w:fill="FFFFFF"/>
        <w:tabs>
          <w:tab w:val="clear" w:pos="142"/>
        </w:tabs>
        <w:spacing w:beforeLines="28" w:before="67" w:afterLines="28" w:after="67"/>
        <w:ind w:firstLine="567"/>
        <w:rPr>
          <w:rFonts w:cs="Times New Roman"/>
          <w:sz w:val="23"/>
          <w:szCs w:val="23"/>
        </w:rPr>
      </w:pPr>
      <w:r w:rsidRPr="0071142D">
        <w:rPr>
          <w:rFonts w:cs="Times New Roman"/>
          <w:sz w:val="23"/>
          <w:szCs w:val="23"/>
          <w:shd w:val="clear" w:color="auto" w:fill="FFFFFF"/>
        </w:rPr>
        <w:t>11.6.</w:t>
      </w:r>
      <w:r w:rsidR="002113AF" w:rsidRPr="0071142D">
        <w:rPr>
          <w:rFonts w:cs="Times New Roman"/>
          <w:sz w:val="23"/>
          <w:szCs w:val="23"/>
          <w:shd w:val="clear" w:color="auto" w:fill="FFFFFF"/>
        </w:rPr>
        <w:t>Настоящее Положение применимо только к информации, обрабатываемой в х</w:t>
      </w:r>
      <w:r w:rsidR="00781205">
        <w:rPr>
          <w:rFonts w:cs="Times New Roman"/>
          <w:sz w:val="23"/>
          <w:szCs w:val="23"/>
          <w:shd w:val="clear" w:color="auto" w:fill="FFFFFF"/>
        </w:rPr>
        <w:t>оде использования сервисов сайтов Оператора</w:t>
      </w:r>
      <w:r w:rsidR="002113AF" w:rsidRPr="0071142D">
        <w:rPr>
          <w:rFonts w:cs="Times New Roman"/>
          <w:sz w:val="23"/>
          <w:szCs w:val="23"/>
          <w:shd w:val="clear" w:color="auto" w:fill="FFFFFF"/>
        </w:rPr>
        <w:t>. Оператор не контролирует и не несёт ответстве</w:t>
      </w:r>
      <w:r w:rsidR="00781205">
        <w:rPr>
          <w:rFonts w:cs="Times New Roman"/>
          <w:sz w:val="23"/>
          <w:szCs w:val="23"/>
          <w:shd w:val="clear" w:color="auto" w:fill="FFFFFF"/>
        </w:rPr>
        <w:t>нность за обработку информации С</w:t>
      </w:r>
      <w:r w:rsidR="002113AF" w:rsidRPr="0071142D">
        <w:rPr>
          <w:rFonts w:cs="Times New Roman"/>
          <w:sz w:val="23"/>
          <w:szCs w:val="23"/>
          <w:shd w:val="clear" w:color="auto" w:fill="FFFFFF"/>
        </w:rPr>
        <w:t>айтами третьих лиц, на которые Пользователь может перейти по ссылкам, доступным на сайте.</w:t>
      </w:r>
    </w:p>
    <w:p w:rsidR="002113AF" w:rsidRPr="0071142D" w:rsidRDefault="002600AA" w:rsidP="002600AA">
      <w:pPr>
        <w:shd w:val="clear" w:color="auto" w:fill="FFFFFF"/>
        <w:spacing w:beforeLines="28" w:before="67" w:afterLines="28" w:after="67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</w:rPr>
        <w:t>11.7.</w:t>
      </w:r>
      <w:r w:rsidR="00781205">
        <w:rPr>
          <w:rFonts w:ascii="Cambria" w:hAnsi="Cambria" w:cs="Times New Roman"/>
          <w:sz w:val="23"/>
          <w:szCs w:val="23"/>
        </w:rPr>
        <w:t>Контент С</w:t>
      </w:r>
      <w:r w:rsidR="002113AF" w:rsidRPr="0071142D">
        <w:rPr>
          <w:rFonts w:ascii="Cambria" w:hAnsi="Cambria" w:cs="Times New Roman"/>
          <w:sz w:val="23"/>
          <w:szCs w:val="23"/>
        </w:rPr>
        <w:t>айт</w:t>
      </w:r>
      <w:r w:rsidR="0071142D" w:rsidRPr="0071142D">
        <w:rPr>
          <w:rFonts w:ascii="Cambria" w:hAnsi="Cambria" w:cs="Times New Roman"/>
          <w:sz w:val="23"/>
          <w:szCs w:val="23"/>
        </w:rPr>
        <w:t>ов Оператора</w:t>
      </w:r>
      <w:r w:rsidR="002113AF" w:rsidRPr="0071142D">
        <w:rPr>
          <w:rFonts w:ascii="Cambria" w:hAnsi="Cambria" w:cs="Times New Roman"/>
          <w:sz w:val="23"/>
          <w:szCs w:val="23"/>
        </w:rPr>
        <w:t xml:space="preserve"> не может быть использован, в частности скопирован, опубликован, воспроизведён, переработан, распространён, продан или использован иным способом по частям или полностью без письменного согласия Оператора, за исключением случав, установленных действующим законодательством РФ.</w:t>
      </w:r>
    </w:p>
    <w:p w:rsidR="002113AF" w:rsidRPr="0071142D" w:rsidRDefault="002600AA" w:rsidP="002600AA">
      <w:pPr>
        <w:spacing w:beforeLines="28" w:before="67" w:afterLines="28" w:after="67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>11.8.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>Оператор не несёт ответственности за потерю данных вследствие действий третьих лиц, в том числе хостинг-провайдера Оператора, ошибок программного обеспечения, ненадёжности каналов связи, а также незаконных действий хакеров и прочих злоумышленников. В случае обнаружения утечки персональных данных Оператор обязуется уведомить</w:t>
      </w:r>
      <w:r w:rsidR="0071142D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Субъектов Персональных данных/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 Пользователей об установлении факта утечки, а также приложить все возможные усилия для уменьшения негативных последствий для </w:t>
      </w:r>
      <w:r w:rsidR="0071142D" w:rsidRPr="0071142D">
        <w:rPr>
          <w:rFonts w:ascii="Cambria" w:hAnsi="Cambria" w:cs="Times New Roman"/>
          <w:sz w:val="23"/>
          <w:szCs w:val="23"/>
          <w:shd w:val="clear" w:color="auto" w:fill="FFFFFF"/>
        </w:rPr>
        <w:t xml:space="preserve">Субъектов персональных данных/ 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>Пользователей и идентификации ответственных.</w:t>
      </w:r>
    </w:p>
    <w:p w:rsidR="00805996" w:rsidRPr="0071142D" w:rsidRDefault="002600AA" w:rsidP="002600AA">
      <w:pPr>
        <w:spacing w:beforeLines="28" w:before="67" w:afterLines="28" w:after="67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71142D">
        <w:rPr>
          <w:rFonts w:ascii="Cambria" w:hAnsi="Cambria" w:cs="Times New Roman"/>
          <w:sz w:val="23"/>
          <w:szCs w:val="23"/>
          <w:shd w:val="clear" w:color="auto" w:fill="FFFFFF"/>
        </w:rPr>
        <w:t>11.9.</w:t>
      </w:r>
      <w:r w:rsidR="00781205">
        <w:rPr>
          <w:rFonts w:ascii="Cambria" w:hAnsi="Cambria" w:cs="Times New Roman"/>
          <w:sz w:val="23"/>
          <w:szCs w:val="23"/>
          <w:shd w:val="clear" w:color="auto" w:fill="FFFFFF"/>
        </w:rPr>
        <w:t xml:space="preserve"> </w:t>
      </w:r>
      <w:r w:rsidR="002113AF" w:rsidRPr="0071142D">
        <w:rPr>
          <w:rFonts w:ascii="Cambria" w:hAnsi="Cambria" w:cs="Times New Roman"/>
          <w:sz w:val="23"/>
          <w:szCs w:val="23"/>
          <w:shd w:val="clear" w:color="auto" w:fill="FFFFFF"/>
        </w:rPr>
        <w:t>Недействительность отдельных норм настоящего Положения об обработке персональных данных, если таковое будет признано решением суда или иного уполномоченного государственного органа, не влечёт его недействительности в целом.</w:t>
      </w:r>
    </w:p>
    <w:p w:rsidR="002E4876" w:rsidRPr="0071142D" w:rsidRDefault="002113AF" w:rsidP="002600AA">
      <w:pPr>
        <w:pStyle w:val="a"/>
        <w:numPr>
          <w:ilvl w:val="1"/>
          <w:numId w:val="27"/>
        </w:numPr>
        <w:tabs>
          <w:tab w:val="clear" w:pos="142"/>
        </w:tabs>
        <w:spacing w:beforeLines="28" w:before="67" w:afterLines="28" w:after="67"/>
        <w:ind w:left="0" w:firstLine="567"/>
        <w:rPr>
          <w:rFonts w:cs="Times New Roman"/>
          <w:sz w:val="23"/>
          <w:szCs w:val="23"/>
        </w:rPr>
      </w:pPr>
      <w:r w:rsidRPr="0071142D">
        <w:rPr>
          <w:rFonts w:eastAsia="Times New Roman" w:cs="Times New Roman"/>
          <w:sz w:val="23"/>
          <w:szCs w:val="23"/>
          <w:lang w:eastAsia="ru-RU"/>
        </w:rPr>
        <w:t xml:space="preserve">Все возможные споры подлежат разрешению в соответствии </w:t>
      </w:r>
      <w:proofErr w:type="gramStart"/>
      <w:r w:rsidRPr="0071142D">
        <w:rPr>
          <w:rFonts w:eastAsia="Times New Roman" w:cs="Times New Roman"/>
          <w:sz w:val="23"/>
          <w:szCs w:val="23"/>
          <w:lang w:eastAsia="ru-RU"/>
        </w:rPr>
        <w:t>с  законодательством</w:t>
      </w:r>
      <w:proofErr w:type="gramEnd"/>
      <w:r w:rsidRPr="0071142D">
        <w:rPr>
          <w:rFonts w:eastAsia="Times New Roman" w:cs="Times New Roman"/>
          <w:sz w:val="23"/>
          <w:szCs w:val="23"/>
          <w:lang w:eastAsia="ru-RU"/>
        </w:rPr>
        <w:t xml:space="preserve"> РФ по месту регистрации Оператора. Перед обращением в суд </w:t>
      </w:r>
      <w:r w:rsidR="0071142D" w:rsidRPr="0071142D">
        <w:rPr>
          <w:rFonts w:eastAsia="Times New Roman" w:cs="Times New Roman"/>
          <w:sz w:val="23"/>
          <w:szCs w:val="23"/>
          <w:lang w:eastAsia="ru-RU"/>
        </w:rPr>
        <w:t xml:space="preserve">Субъект персональных данных/ </w:t>
      </w:r>
      <w:r w:rsidRPr="0071142D">
        <w:rPr>
          <w:rFonts w:eastAsia="Times New Roman" w:cs="Times New Roman"/>
          <w:sz w:val="23"/>
          <w:szCs w:val="23"/>
          <w:lang w:eastAsia="ru-RU"/>
        </w:rPr>
        <w:t xml:space="preserve">Пользователь должен соблюсти обязательный досудебный порядок и направить Оператору соответствующую претензию в письменном виде. Срок ответа на претензию составляет </w:t>
      </w:r>
      <w:r w:rsidR="00FB76C5" w:rsidRPr="0071142D">
        <w:rPr>
          <w:rFonts w:eastAsia="Times New Roman" w:cs="Times New Roman"/>
          <w:sz w:val="23"/>
          <w:szCs w:val="23"/>
          <w:lang w:eastAsia="ru-RU"/>
        </w:rPr>
        <w:t>10 (</w:t>
      </w:r>
      <w:proofErr w:type="gramStart"/>
      <w:r w:rsidR="00FB76C5" w:rsidRPr="0071142D">
        <w:rPr>
          <w:rFonts w:eastAsia="Times New Roman" w:cs="Times New Roman"/>
          <w:sz w:val="23"/>
          <w:szCs w:val="23"/>
          <w:lang w:eastAsia="ru-RU"/>
        </w:rPr>
        <w:t>десять</w:t>
      </w:r>
      <w:r w:rsidR="00781205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Pr="0071142D">
        <w:rPr>
          <w:rFonts w:eastAsia="Times New Roman" w:cs="Times New Roman"/>
          <w:sz w:val="23"/>
          <w:szCs w:val="23"/>
          <w:lang w:eastAsia="ru-RU"/>
        </w:rPr>
        <w:t xml:space="preserve"> дней</w:t>
      </w:r>
      <w:proofErr w:type="gramEnd"/>
      <w:r w:rsidRPr="0071142D">
        <w:rPr>
          <w:rFonts w:eastAsia="Times New Roman" w:cs="Times New Roman"/>
          <w:sz w:val="23"/>
          <w:szCs w:val="23"/>
          <w:lang w:eastAsia="ru-RU"/>
        </w:rPr>
        <w:t>.</w:t>
      </w:r>
    </w:p>
    <w:p w:rsidR="00733F11" w:rsidRDefault="00733F11" w:rsidP="002600AA">
      <w:pPr>
        <w:spacing w:beforeLines="28" w:before="67" w:afterLines="28" w:after="67" w:line="240" w:lineRule="auto"/>
        <w:ind w:firstLine="709"/>
        <w:jc w:val="both"/>
        <w:rPr>
          <w:rFonts w:ascii="Cambria" w:hAnsi="Cambria" w:cs="Times New Roman"/>
          <w:b/>
          <w:sz w:val="23"/>
          <w:szCs w:val="23"/>
          <w:lang w:eastAsia="ru-RU"/>
        </w:rPr>
      </w:pPr>
    </w:p>
    <w:p w:rsidR="0071142D" w:rsidRPr="005D70B3" w:rsidRDefault="0071142D" w:rsidP="002600AA">
      <w:pPr>
        <w:spacing w:beforeLines="28" w:before="67" w:afterLines="28" w:after="67" w:line="240" w:lineRule="auto"/>
        <w:ind w:firstLine="709"/>
        <w:jc w:val="both"/>
        <w:rPr>
          <w:rFonts w:ascii="Cambria" w:hAnsi="Cambria" w:cs="Times New Roman"/>
          <w:b/>
          <w:sz w:val="24"/>
          <w:szCs w:val="24"/>
          <w:lang w:eastAsia="ru-RU"/>
        </w:rPr>
      </w:pPr>
    </w:p>
    <w:p w:rsidR="00733F11" w:rsidRPr="005D70B3" w:rsidRDefault="0083720A" w:rsidP="002600AA">
      <w:pPr>
        <w:spacing w:beforeLines="28" w:before="67" w:afterLines="28" w:after="67" w:line="240" w:lineRule="auto"/>
        <w:rPr>
          <w:rFonts w:ascii="Cambria" w:hAnsi="Cambria" w:cs="Times New Roman"/>
          <w:b/>
          <w:sz w:val="24"/>
          <w:szCs w:val="24"/>
          <w:lang w:eastAsia="ru-RU"/>
        </w:rPr>
      </w:pPr>
      <w:r w:rsidRPr="005D70B3">
        <w:rPr>
          <w:rFonts w:ascii="Cambria" w:hAnsi="Cambria" w:cs="Times New Roman"/>
          <w:b/>
          <w:sz w:val="24"/>
          <w:szCs w:val="24"/>
          <w:lang w:eastAsia="ru-RU"/>
        </w:rPr>
        <w:t xml:space="preserve">                        </w:t>
      </w:r>
      <w:r w:rsidR="00FB76C5" w:rsidRPr="005D70B3">
        <w:rPr>
          <w:rFonts w:ascii="Cambria" w:hAnsi="Cambria" w:cs="Times New Roman"/>
          <w:b/>
          <w:sz w:val="24"/>
          <w:szCs w:val="24"/>
          <w:lang w:eastAsia="ru-RU"/>
        </w:rPr>
        <w:t>Данные</w:t>
      </w:r>
      <w:r w:rsidR="00724B38" w:rsidRPr="005D70B3">
        <w:rPr>
          <w:rFonts w:ascii="Cambria" w:hAnsi="Cambria" w:cs="Times New Roman"/>
          <w:b/>
          <w:sz w:val="24"/>
          <w:szCs w:val="24"/>
          <w:lang w:eastAsia="ru-RU"/>
        </w:rPr>
        <w:t xml:space="preserve"> Оператора</w:t>
      </w:r>
    </w:p>
    <w:p w:rsidR="0083720A" w:rsidRPr="00836EDE" w:rsidRDefault="0083720A" w:rsidP="0083720A">
      <w:pPr>
        <w:spacing w:after="0"/>
        <w:ind w:firstLine="284"/>
        <w:jc w:val="both"/>
        <w:rPr>
          <w:rFonts w:ascii="Cambria" w:hAnsi="Cambria" w:cs="Times New Roman"/>
          <w:b/>
          <w:color w:val="000000"/>
          <w:sz w:val="23"/>
          <w:szCs w:val="23"/>
        </w:rPr>
      </w:pPr>
      <w:r w:rsidRPr="00836EDE">
        <w:rPr>
          <w:rFonts w:ascii="Cambria" w:hAnsi="Cambria" w:cs="Times New Roman"/>
          <w:color w:val="000000"/>
          <w:sz w:val="23"/>
          <w:szCs w:val="23"/>
        </w:rPr>
        <w:t xml:space="preserve">Наименование: </w:t>
      </w:r>
      <w:r w:rsidRPr="00836EDE">
        <w:rPr>
          <w:rFonts w:ascii="Cambria" w:hAnsi="Cambria" w:cs="Times New Roman"/>
          <w:b/>
          <w:color w:val="000000"/>
          <w:sz w:val="23"/>
          <w:szCs w:val="23"/>
        </w:rPr>
        <w:t>ООО «</w:t>
      </w:r>
      <w:proofErr w:type="spellStart"/>
      <w:r w:rsidR="00C25F64" w:rsidRPr="00836EDE">
        <w:rPr>
          <w:rFonts w:ascii="Cambria" w:hAnsi="Cambria"/>
          <w:b/>
          <w:sz w:val="23"/>
          <w:szCs w:val="23"/>
        </w:rPr>
        <w:t>СтройКонтракт</w:t>
      </w:r>
      <w:proofErr w:type="spellEnd"/>
      <w:r w:rsidR="00C25F64" w:rsidRPr="00836EDE">
        <w:rPr>
          <w:rFonts w:ascii="Cambria" w:hAnsi="Cambria"/>
          <w:b/>
          <w:sz w:val="23"/>
          <w:szCs w:val="23"/>
        </w:rPr>
        <w:t xml:space="preserve"> -5</w:t>
      </w:r>
      <w:r w:rsidRPr="00836EDE">
        <w:rPr>
          <w:rFonts w:ascii="Cambria" w:hAnsi="Cambria" w:cs="Times New Roman"/>
          <w:b/>
          <w:color w:val="000000"/>
          <w:sz w:val="23"/>
          <w:szCs w:val="23"/>
        </w:rPr>
        <w:t>»</w:t>
      </w:r>
    </w:p>
    <w:p w:rsidR="0083720A" w:rsidRPr="00836EDE" w:rsidRDefault="0083720A" w:rsidP="0083720A">
      <w:pPr>
        <w:spacing w:after="0"/>
        <w:ind w:firstLine="284"/>
        <w:jc w:val="both"/>
        <w:rPr>
          <w:rFonts w:ascii="Cambria" w:hAnsi="Cambria"/>
          <w:sz w:val="23"/>
          <w:szCs w:val="23"/>
        </w:rPr>
      </w:pPr>
      <w:r w:rsidRPr="00836EDE">
        <w:rPr>
          <w:rFonts w:ascii="Cambria" w:hAnsi="Cambria" w:cs="Times New Roman"/>
          <w:color w:val="000000"/>
          <w:sz w:val="23"/>
          <w:szCs w:val="23"/>
        </w:rPr>
        <w:t xml:space="preserve">Адрес Оператора: </w:t>
      </w:r>
      <w:r w:rsidR="00C25F64" w:rsidRPr="00836EDE">
        <w:rPr>
          <w:rFonts w:ascii="Cambria" w:hAnsi="Cambria"/>
          <w:sz w:val="23"/>
          <w:szCs w:val="23"/>
        </w:rPr>
        <w:t>109428</w:t>
      </w:r>
      <w:r w:rsidRPr="00836EDE">
        <w:rPr>
          <w:rFonts w:ascii="Cambria" w:hAnsi="Cambria"/>
          <w:sz w:val="23"/>
          <w:szCs w:val="23"/>
        </w:rPr>
        <w:t xml:space="preserve">, г. Москва, </w:t>
      </w:r>
      <w:proofErr w:type="spellStart"/>
      <w:r w:rsidRPr="00836EDE">
        <w:rPr>
          <w:rFonts w:ascii="Cambria" w:hAnsi="Cambria"/>
          <w:sz w:val="23"/>
          <w:szCs w:val="23"/>
        </w:rPr>
        <w:t>вн</w:t>
      </w:r>
      <w:proofErr w:type="spellEnd"/>
      <w:r w:rsidRPr="00836EDE">
        <w:rPr>
          <w:rFonts w:ascii="Cambria" w:hAnsi="Cambria"/>
          <w:sz w:val="23"/>
          <w:szCs w:val="23"/>
        </w:rPr>
        <w:t xml:space="preserve">. тер. г. </w:t>
      </w:r>
      <w:r w:rsidR="00836EDE" w:rsidRPr="00836EDE">
        <w:rPr>
          <w:rFonts w:ascii="Cambria" w:hAnsi="Cambria"/>
          <w:sz w:val="23"/>
          <w:szCs w:val="23"/>
        </w:rPr>
        <w:t xml:space="preserve">муниципальный </w:t>
      </w:r>
    </w:p>
    <w:p w:rsidR="0083720A" w:rsidRPr="00836EDE" w:rsidRDefault="0083720A" w:rsidP="00836EDE">
      <w:pPr>
        <w:spacing w:after="0"/>
        <w:ind w:firstLine="284"/>
        <w:jc w:val="both"/>
        <w:rPr>
          <w:rFonts w:ascii="Cambria" w:hAnsi="Cambria" w:cs="Times New Roman"/>
          <w:color w:val="000000"/>
          <w:sz w:val="23"/>
          <w:szCs w:val="23"/>
        </w:rPr>
      </w:pPr>
      <w:r w:rsidRPr="00836EDE">
        <w:rPr>
          <w:rFonts w:ascii="Cambria" w:hAnsi="Cambria"/>
          <w:sz w:val="23"/>
          <w:szCs w:val="23"/>
        </w:rPr>
        <w:t xml:space="preserve">округ </w:t>
      </w:r>
      <w:r w:rsidR="00836EDE" w:rsidRPr="00836EDE">
        <w:rPr>
          <w:rFonts w:ascii="Cambria" w:hAnsi="Cambria"/>
          <w:sz w:val="23"/>
          <w:szCs w:val="23"/>
        </w:rPr>
        <w:t xml:space="preserve">Рязанский, Рязанский </w:t>
      </w:r>
      <w:proofErr w:type="spellStart"/>
      <w:r w:rsidR="00836EDE" w:rsidRPr="00836EDE">
        <w:rPr>
          <w:rFonts w:ascii="Cambria" w:hAnsi="Cambria"/>
          <w:sz w:val="23"/>
          <w:szCs w:val="23"/>
        </w:rPr>
        <w:t>пр-кт</w:t>
      </w:r>
      <w:proofErr w:type="spellEnd"/>
      <w:r w:rsidR="00836EDE" w:rsidRPr="00836EDE">
        <w:rPr>
          <w:rFonts w:ascii="Cambria" w:hAnsi="Cambria"/>
          <w:sz w:val="23"/>
          <w:szCs w:val="23"/>
        </w:rPr>
        <w:t>, дом 8А</w:t>
      </w:r>
      <w:r w:rsidRPr="00836EDE">
        <w:rPr>
          <w:rFonts w:ascii="Cambria" w:hAnsi="Cambria"/>
          <w:sz w:val="23"/>
          <w:szCs w:val="23"/>
        </w:rPr>
        <w:t xml:space="preserve">, </w:t>
      </w:r>
      <w:r w:rsidR="00836EDE" w:rsidRPr="00836EDE">
        <w:rPr>
          <w:rFonts w:ascii="Cambria" w:hAnsi="Cambria"/>
          <w:sz w:val="23"/>
          <w:szCs w:val="23"/>
        </w:rPr>
        <w:t xml:space="preserve">стр. 14, </w:t>
      </w:r>
      <w:r w:rsidR="005851C8">
        <w:rPr>
          <w:rFonts w:ascii="Cambria" w:hAnsi="Cambria"/>
          <w:sz w:val="23"/>
          <w:szCs w:val="23"/>
        </w:rPr>
        <w:t>этаж/</w:t>
      </w:r>
      <w:r w:rsidR="00836EDE" w:rsidRPr="00836EDE">
        <w:rPr>
          <w:rFonts w:ascii="Cambria" w:hAnsi="Cambria"/>
          <w:sz w:val="23"/>
          <w:szCs w:val="23"/>
        </w:rPr>
        <w:t xml:space="preserve">пом. </w:t>
      </w:r>
      <w:r w:rsidR="005851C8">
        <w:rPr>
          <w:rFonts w:ascii="Cambria" w:hAnsi="Cambria"/>
          <w:sz w:val="23"/>
          <w:szCs w:val="23"/>
        </w:rPr>
        <w:t>7/</w:t>
      </w:r>
      <w:r w:rsidR="00836EDE" w:rsidRPr="00836EDE">
        <w:rPr>
          <w:rFonts w:ascii="Cambria" w:hAnsi="Cambria"/>
          <w:sz w:val="23"/>
          <w:szCs w:val="23"/>
        </w:rPr>
        <w:t>1,</w:t>
      </w:r>
      <w:r w:rsidR="005851C8">
        <w:rPr>
          <w:rFonts w:ascii="Cambria" w:hAnsi="Cambria"/>
          <w:sz w:val="23"/>
          <w:szCs w:val="23"/>
        </w:rPr>
        <w:t xml:space="preserve"> </w:t>
      </w:r>
      <w:proofErr w:type="gramStart"/>
      <w:r w:rsidR="005851C8">
        <w:rPr>
          <w:rFonts w:ascii="Cambria" w:hAnsi="Cambria"/>
          <w:sz w:val="23"/>
          <w:szCs w:val="23"/>
        </w:rPr>
        <w:t>ком./</w:t>
      </w:r>
      <w:proofErr w:type="gramEnd"/>
      <w:r w:rsidR="00836EDE" w:rsidRPr="00836EDE">
        <w:rPr>
          <w:rFonts w:ascii="Cambria" w:hAnsi="Cambria"/>
          <w:sz w:val="23"/>
          <w:szCs w:val="23"/>
        </w:rPr>
        <w:t>оф.</w:t>
      </w:r>
      <w:r w:rsidR="005851C8">
        <w:rPr>
          <w:rFonts w:ascii="Cambria" w:hAnsi="Cambria"/>
          <w:sz w:val="23"/>
          <w:szCs w:val="23"/>
        </w:rPr>
        <w:t xml:space="preserve"> 23/</w:t>
      </w:r>
      <w:r w:rsidR="00836EDE" w:rsidRPr="00836EDE">
        <w:rPr>
          <w:rFonts w:ascii="Cambria" w:hAnsi="Cambria"/>
          <w:sz w:val="23"/>
          <w:szCs w:val="23"/>
        </w:rPr>
        <w:t>704</w:t>
      </w:r>
    </w:p>
    <w:p w:rsidR="0083720A" w:rsidRPr="00836EDE" w:rsidRDefault="0083720A" w:rsidP="0083720A">
      <w:pPr>
        <w:spacing w:after="0"/>
        <w:ind w:firstLine="284"/>
        <w:jc w:val="both"/>
        <w:rPr>
          <w:rFonts w:ascii="Cambria" w:hAnsi="Cambria" w:cs="Times New Roman"/>
          <w:iCs/>
          <w:sz w:val="23"/>
          <w:szCs w:val="23"/>
        </w:rPr>
      </w:pPr>
      <w:r w:rsidRPr="00836EDE">
        <w:rPr>
          <w:rFonts w:ascii="Cambria" w:hAnsi="Cambria" w:cs="Times New Roman"/>
          <w:color w:val="000000"/>
          <w:sz w:val="23"/>
          <w:szCs w:val="23"/>
        </w:rPr>
        <w:t xml:space="preserve">ОГРН </w:t>
      </w:r>
      <w:r w:rsidR="00836EDE" w:rsidRPr="00836EDE">
        <w:rPr>
          <w:rFonts w:ascii="Cambria" w:hAnsi="Cambria"/>
          <w:color w:val="333333"/>
          <w:sz w:val="23"/>
          <w:szCs w:val="23"/>
          <w:shd w:val="clear" w:color="auto" w:fill="FFFFFF"/>
        </w:rPr>
        <w:t>1077760928960</w:t>
      </w:r>
      <w:r w:rsidRPr="00836EDE">
        <w:rPr>
          <w:rFonts w:ascii="Cambria" w:hAnsi="Cambria" w:cs="Times New Roman"/>
          <w:sz w:val="23"/>
          <w:szCs w:val="23"/>
        </w:rPr>
        <w:t xml:space="preserve">, ИНН </w:t>
      </w:r>
      <w:r w:rsidRPr="00836EDE">
        <w:rPr>
          <w:rFonts w:ascii="Cambria" w:hAnsi="Cambria"/>
          <w:sz w:val="23"/>
          <w:szCs w:val="23"/>
        </w:rPr>
        <w:t>7</w:t>
      </w:r>
      <w:r w:rsidR="00836EDE" w:rsidRPr="00836EDE">
        <w:rPr>
          <w:rFonts w:ascii="Cambria" w:hAnsi="Cambria"/>
          <w:color w:val="333333"/>
          <w:sz w:val="23"/>
          <w:szCs w:val="23"/>
          <w:shd w:val="clear" w:color="auto" w:fill="FFFFFF"/>
        </w:rPr>
        <w:t>743661532</w:t>
      </w:r>
      <w:r w:rsidRPr="00836EDE">
        <w:rPr>
          <w:rFonts w:ascii="Cambria" w:hAnsi="Cambria" w:cs="Times New Roman"/>
          <w:iCs/>
          <w:sz w:val="23"/>
          <w:szCs w:val="23"/>
        </w:rPr>
        <w:t xml:space="preserve">, КПП </w:t>
      </w:r>
      <w:r w:rsidR="00836EDE" w:rsidRPr="00836EDE">
        <w:rPr>
          <w:rFonts w:ascii="Cambria" w:hAnsi="Cambria"/>
          <w:color w:val="333333"/>
          <w:sz w:val="23"/>
          <w:szCs w:val="23"/>
          <w:shd w:val="clear" w:color="auto" w:fill="F4F4F4"/>
        </w:rPr>
        <w:t>774301001</w:t>
      </w:r>
    </w:p>
    <w:p w:rsidR="0083720A" w:rsidRPr="00836EDE" w:rsidRDefault="0083720A" w:rsidP="0083720A">
      <w:pPr>
        <w:spacing w:after="0"/>
        <w:ind w:firstLine="284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836EDE">
        <w:rPr>
          <w:rFonts w:ascii="Cambria" w:hAnsi="Cambria" w:cs="Times New Roman"/>
          <w:iCs/>
          <w:color w:val="000000" w:themeColor="text1"/>
          <w:sz w:val="23"/>
          <w:szCs w:val="23"/>
        </w:rPr>
        <w:t xml:space="preserve">Эл. почта: </w:t>
      </w:r>
      <w:r w:rsidR="00836EDE" w:rsidRPr="00836EDE">
        <w:rPr>
          <w:rFonts w:ascii="Cambria" w:hAnsi="Cambria"/>
          <w:color w:val="000000" w:themeColor="text1"/>
          <w:sz w:val="23"/>
          <w:szCs w:val="23"/>
          <w:shd w:val="clear" w:color="auto" w:fill="F4F4F4"/>
        </w:rPr>
        <w:t>zakup@sco-5.ru</w:t>
      </w:r>
    </w:p>
    <w:p w:rsidR="0083720A" w:rsidRPr="00836EDE" w:rsidRDefault="00836EDE" w:rsidP="0083720A">
      <w:pPr>
        <w:spacing w:after="0"/>
        <w:ind w:firstLine="284"/>
        <w:rPr>
          <w:rFonts w:ascii="Cambria" w:hAnsi="Cambria" w:cs="Times New Roman"/>
          <w:iCs/>
          <w:sz w:val="23"/>
          <w:szCs w:val="23"/>
        </w:rPr>
      </w:pPr>
      <w:r w:rsidRPr="00836EDE">
        <w:rPr>
          <w:rFonts w:ascii="Cambria" w:hAnsi="Cambria" w:cs="Times New Roman"/>
          <w:sz w:val="23"/>
          <w:szCs w:val="23"/>
        </w:rPr>
        <w:t xml:space="preserve">Контактный телефон: </w:t>
      </w:r>
      <w:r w:rsidRPr="00836EDE">
        <w:rPr>
          <w:rFonts w:ascii="Cambria" w:hAnsi="Cambria"/>
          <w:color w:val="333333"/>
          <w:sz w:val="23"/>
          <w:szCs w:val="23"/>
          <w:shd w:val="clear" w:color="auto" w:fill="FFFFFF"/>
        </w:rPr>
        <w:t>8(495)104-37-35</w:t>
      </w:r>
    </w:p>
    <w:p w:rsidR="005D70B3" w:rsidRPr="00836EDE" w:rsidRDefault="0083720A" w:rsidP="0083720A">
      <w:pPr>
        <w:spacing w:after="0"/>
        <w:ind w:firstLine="284"/>
        <w:rPr>
          <w:rFonts w:ascii="Cambria" w:hAnsi="Cambria" w:cs="Times New Roman"/>
          <w:iCs/>
          <w:sz w:val="23"/>
          <w:szCs w:val="23"/>
        </w:rPr>
      </w:pPr>
      <w:r w:rsidRPr="00836EDE">
        <w:rPr>
          <w:rFonts w:ascii="Cambria" w:hAnsi="Cambria" w:cs="Times New Roman"/>
          <w:iCs/>
          <w:sz w:val="23"/>
          <w:szCs w:val="23"/>
        </w:rPr>
        <w:t xml:space="preserve">Ответственное лицо за обработку ПД </w:t>
      </w:r>
    </w:p>
    <w:p w:rsidR="0083720A" w:rsidRPr="00836EDE" w:rsidRDefault="0083720A" w:rsidP="0083720A">
      <w:pPr>
        <w:spacing w:after="0"/>
        <w:ind w:firstLine="284"/>
        <w:rPr>
          <w:rFonts w:ascii="Cambria" w:hAnsi="Cambria" w:cs="Times New Roman"/>
          <w:iCs/>
          <w:sz w:val="23"/>
          <w:szCs w:val="23"/>
        </w:rPr>
      </w:pPr>
      <w:r w:rsidRPr="00836EDE">
        <w:rPr>
          <w:rFonts w:ascii="Cambria" w:hAnsi="Cambria" w:cs="Times New Roman"/>
          <w:iCs/>
          <w:sz w:val="23"/>
          <w:szCs w:val="23"/>
        </w:rPr>
        <w:t xml:space="preserve">Генеральный директор </w:t>
      </w:r>
      <w:proofErr w:type="spellStart"/>
      <w:r w:rsidR="00836EDE" w:rsidRPr="00836EDE">
        <w:rPr>
          <w:rFonts w:ascii="Cambria" w:hAnsi="Cambria" w:cs="Times New Roman"/>
          <w:iCs/>
          <w:sz w:val="23"/>
          <w:szCs w:val="23"/>
        </w:rPr>
        <w:t>Валькович</w:t>
      </w:r>
      <w:proofErr w:type="spellEnd"/>
      <w:r w:rsidR="00836EDE" w:rsidRPr="00836EDE">
        <w:rPr>
          <w:rFonts w:ascii="Cambria" w:hAnsi="Cambria" w:cs="Times New Roman"/>
          <w:iCs/>
          <w:sz w:val="23"/>
          <w:szCs w:val="23"/>
        </w:rPr>
        <w:t xml:space="preserve"> </w:t>
      </w:r>
      <w:r w:rsidRPr="00836EDE">
        <w:rPr>
          <w:rFonts w:ascii="Cambria" w:hAnsi="Cambria" w:cs="Times New Roman"/>
          <w:iCs/>
          <w:sz w:val="23"/>
          <w:szCs w:val="23"/>
        </w:rPr>
        <w:t>А.А.</w:t>
      </w:r>
    </w:p>
    <w:p w:rsidR="00724B38" w:rsidRPr="00836EDE" w:rsidRDefault="00724B38" w:rsidP="0083720A">
      <w:pPr>
        <w:spacing w:beforeLines="28" w:before="67" w:afterLines="28" w:after="67"/>
        <w:rPr>
          <w:rFonts w:ascii="Cambria" w:hAnsi="Cambria" w:cs="Times New Roman"/>
          <w:b/>
          <w:sz w:val="23"/>
          <w:szCs w:val="23"/>
          <w:lang w:eastAsia="ru-RU"/>
        </w:rPr>
      </w:pPr>
    </w:p>
    <w:sectPr w:rsidR="00724B38" w:rsidRPr="00836EDE" w:rsidSect="004C03E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084"/>
    <w:multiLevelType w:val="multilevel"/>
    <w:tmpl w:val="B3C6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C35CF"/>
    <w:multiLevelType w:val="multilevel"/>
    <w:tmpl w:val="0D304AA0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eastAsia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Theme="minorHAns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Theme="minorHAns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Theme="minorHAns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Theme="minorHAns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Theme="minorHAns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Theme="minorHAnsi" w:cs="Times New Roman" w:hint="default"/>
        <w:b w:val="0"/>
      </w:rPr>
    </w:lvl>
  </w:abstractNum>
  <w:abstractNum w:abstractNumId="2" w15:restartNumberingAfterBreak="0">
    <w:nsid w:val="10A37438"/>
    <w:multiLevelType w:val="multilevel"/>
    <w:tmpl w:val="C3B233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3362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806C1"/>
    <w:multiLevelType w:val="multilevel"/>
    <w:tmpl w:val="DA62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35914"/>
    <w:multiLevelType w:val="multilevel"/>
    <w:tmpl w:val="1B60B464"/>
    <w:lvl w:ilvl="0">
      <w:start w:val="11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6" w:hanging="43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6" w15:restartNumberingAfterBreak="0">
    <w:nsid w:val="1D5E4BF0"/>
    <w:multiLevelType w:val="multilevel"/>
    <w:tmpl w:val="D5C479D0"/>
    <w:lvl w:ilvl="0">
      <w:start w:val="1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7" w15:restartNumberingAfterBreak="0">
    <w:nsid w:val="1FE2535F"/>
    <w:multiLevelType w:val="multilevel"/>
    <w:tmpl w:val="3A3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A30F0"/>
    <w:multiLevelType w:val="hybridMultilevel"/>
    <w:tmpl w:val="E5E4173A"/>
    <w:lvl w:ilvl="0" w:tplc="95C66FC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BC6635"/>
    <w:multiLevelType w:val="multilevel"/>
    <w:tmpl w:val="7880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C765A"/>
    <w:multiLevelType w:val="hybridMultilevel"/>
    <w:tmpl w:val="FBE422A8"/>
    <w:lvl w:ilvl="0" w:tplc="545EF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293A3C"/>
    <w:multiLevelType w:val="multilevel"/>
    <w:tmpl w:val="AEEE5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5225C"/>
    <w:multiLevelType w:val="hybridMultilevel"/>
    <w:tmpl w:val="5D064C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6628"/>
    <w:multiLevelType w:val="multilevel"/>
    <w:tmpl w:val="BC5E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54E7F"/>
    <w:multiLevelType w:val="multilevel"/>
    <w:tmpl w:val="327896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B61590A"/>
    <w:multiLevelType w:val="multilevel"/>
    <w:tmpl w:val="50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A6829"/>
    <w:multiLevelType w:val="hybridMultilevel"/>
    <w:tmpl w:val="468CE1DA"/>
    <w:lvl w:ilvl="0" w:tplc="D9F882DA">
      <w:start w:val="10"/>
      <w:numFmt w:val="decimal"/>
      <w:lvlText w:val="%1."/>
      <w:lvlJc w:val="left"/>
      <w:pPr>
        <w:ind w:left="765" w:hanging="405"/>
      </w:pPr>
      <w:rPr>
        <w:rFonts w:asciiTheme="majorHAnsi" w:hAnsiTheme="majorHAnsi" w:hint="default"/>
        <w:b w:val="0"/>
        <w:color w:val="2E74B5" w:themeColor="accent1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653C0"/>
    <w:multiLevelType w:val="multilevel"/>
    <w:tmpl w:val="87E27E3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8" w15:restartNumberingAfterBreak="0">
    <w:nsid w:val="626F059C"/>
    <w:multiLevelType w:val="hybridMultilevel"/>
    <w:tmpl w:val="D306299C"/>
    <w:lvl w:ilvl="0" w:tplc="95C66FC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006C0"/>
    <w:multiLevelType w:val="multilevel"/>
    <w:tmpl w:val="5506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16113"/>
    <w:multiLevelType w:val="multilevel"/>
    <w:tmpl w:val="E758AE68"/>
    <w:lvl w:ilvl="0">
      <w:start w:val="10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21" w15:restartNumberingAfterBreak="0">
    <w:nsid w:val="6F321DFF"/>
    <w:multiLevelType w:val="multilevel"/>
    <w:tmpl w:val="D0922C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Arial" w:hAnsi="Cambria" w:cs="Times New Roman" w:hint="default"/>
        <w:b/>
        <w:sz w:val="24"/>
        <w:szCs w:val="24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  <w:color w:val="auto"/>
        <w:sz w:val="24"/>
        <w:szCs w:val="25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Times New Roman" w:eastAsia="Arial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762B03"/>
    <w:multiLevelType w:val="multilevel"/>
    <w:tmpl w:val="8DD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338ED"/>
    <w:multiLevelType w:val="hybridMultilevel"/>
    <w:tmpl w:val="6F6E6080"/>
    <w:lvl w:ilvl="0" w:tplc="95C66F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17E90"/>
    <w:multiLevelType w:val="multilevel"/>
    <w:tmpl w:val="783C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61A70"/>
    <w:multiLevelType w:val="multilevel"/>
    <w:tmpl w:val="0E8C958E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661EAD"/>
    <w:multiLevelType w:val="multilevel"/>
    <w:tmpl w:val="FBB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22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26"/>
  </w:num>
  <w:num w:numId="12">
    <w:abstractNumId w:val="21"/>
  </w:num>
  <w:num w:numId="13">
    <w:abstractNumId w:val="4"/>
  </w:num>
  <w:num w:numId="14">
    <w:abstractNumId w:val="25"/>
  </w:num>
  <w:num w:numId="15">
    <w:abstractNumId w:val="8"/>
  </w:num>
  <w:num w:numId="16">
    <w:abstractNumId w:val="23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20"/>
  </w:num>
  <w:num w:numId="24">
    <w:abstractNumId w:val="10"/>
  </w:num>
  <w:num w:numId="25">
    <w:abstractNumId w:val="3"/>
  </w:num>
  <w:num w:numId="26">
    <w:abstractNumId w:val="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2B"/>
    <w:rsid w:val="00007FA2"/>
    <w:rsid w:val="000207A1"/>
    <w:rsid w:val="00024E37"/>
    <w:rsid w:val="000331D0"/>
    <w:rsid w:val="00051F98"/>
    <w:rsid w:val="00070A2E"/>
    <w:rsid w:val="00085C4E"/>
    <w:rsid w:val="00086D33"/>
    <w:rsid w:val="00096F9B"/>
    <w:rsid w:val="000B3378"/>
    <w:rsid w:val="000C0B0C"/>
    <w:rsid w:val="000C1C2C"/>
    <w:rsid w:val="000E4AC1"/>
    <w:rsid w:val="000E5712"/>
    <w:rsid w:val="001023F8"/>
    <w:rsid w:val="00122977"/>
    <w:rsid w:val="001242A8"/>
    <w:rsid w:val="00131554"/>
    <w:rsid w:val="00137AD5"/>
    <w:rsid w:val="0014387F"/>
    <w:rsid w:val="00153665"/>
    <w:rsid w:val="00156E09"/>
    <w:rsid w:val="00160E14"/>
    <w:rsid w:val="00186423"/>
    <w:rsid w:val="00192841"/>
    <w:rsid w:val="00194FD5"/>
    <w:rsid w:val="001A0A1B"/>
    <w:rsid w:val="001B4486"/>
    <w:rsid w:val="001C162E"/>
    <w:rsid w:val="001C754F"/>
    <w:rsid w:val="001E16D7"/>
    <w:rsid w:val="001E5805"/>
    <w:rsid w:val="001F7239"/>
    <w:rsid w:val="001F7F6A"/>
    <w:rsid w:val="002113AF"/>
    <w:rsid w:val="002600AA"/>
    <w:rsid w:val="00271323"/>
    <w:rsid w:val="00272124"/>
    <w:rsid w:val="00275ED9"/>
    <w:rsid w:val="002837B2"/>
    <w:rsid w:val="00297E4F"/>
    <w:rsid w:val="002A2DEE"/>
    <w:rsid w:val="002C201D"/>
    <w:rsid w:val="002D5C0F"/>
    <w:rsid w:val="002D6F87"/>
    <w:rsid w:val="002E3385"/>
    <w:rsid w:val="002E4876"/>
    <w:rsid w:val="0031780D"/>
    <w:rsid w:val="00347CF5"/>
    <w:rsid w:val="003613B2"/>
    <w:rsid w:val="00366563"/>
    <w:rsid w:val="00366BDB"/>
    <w:rsid w:val="0038188C"/>
    <w:rsid w:val="003D3DFC"/>
    <w:rsid w:val="003E0C03"/>
    <w:rsid w:val="003F56A9"/>
    <w:rsid w:val="00402331"/>
    <w:rsid w:val="00402BF1"/>
    <w:rsid w:val="00414497"/>
    <w:rsid w:val="0041787A"/>
    <w:rsid w:val="004322D5"/>
    <w:rsid w:val="00447A87"/>
    <w:rsid w:val="00461EEA"/>
    <w:rsid w:val="00462A10"/>
    <w:rsid w:val="00486EC9"/>
    <w:rsid w:val="00492B44"/>
    <w:rsid w:val="004B5A11"/>
    <w:rsid w:val="004B6CDE"/>
    <w:rsid w:val="004C0240"/>
    <w:rsid w:val="004C03E4"/>
    <w:rsid w:val="004C1300"/>
    <w:rsid w:val="004C2C74"/>
    <w:rsid w:val="004D364B"/>
    <w:rsid w:val="004D4CB7"/>
    <w:rsid w:val="004E0577"/>
    <w:rsid w:val="004E53E0"/>
    <w:rsid w:val="00503BDE"/>
    <w:rsid w:val="00506905"/>
    <w:rsid w:val="00534061"/>
    <w:rsid w:val="005362C6"/>
    <w:rsid w:val="00553AE6"/>
    <w:rsid w:val="00563F5B"/>
    <w:rsid w:val="00575CD7"/>
    <w:rsid w:val="005851C8"/>
    <w:rsid w:val="00586703"/>
    <w:rsid w:val="00590152"/>
    <w:rsid w:val="00597CCE"/>
    <w:rsid w:val="005C6EBD"/>
    <w:rsid w:val="005D70B3"/>
    <w:rsid w:val="005F0434"/>
    <w:rsid w:val="005F0AA2"/>
    <w:rsid w:val="00613ED8"/>
    <w:rsid w:val="00625EF4"/>
    <w:rsid w:val="006306FE"/>
    <w:rsid w:val="00632019"/>
    <w:rsid w:val="006336FB"/>
    <w:rsid w:val="0063546B"/>
    <w:rsid w:val="006677F1"/>
    <w:rsid w:val="00681C29"/>
    <w:rsid w:val="00696841"/>
    <w:rsid w:val="00696C36"/>
    <w:rsid w:val="006C5E51"/>
    <w:rsid w:val="006E7156"/>
    <w:rsid w:val="006F3F17"/>
    <w:rsid w:val="0070721F"/>
    <w:rsid w:val="0071142D"/>
    <w:rsid w:val="00723B03"/>
    <w:rsid w:val="00724B38"/>
    <w:rsid w:val="00733C21"/>
    <w:rsid w:val="00733F11"/>
    <w:rsid w:val="00735862"/>
    <w:rsid w:val="007375B1"/>
    <w:rsid w:val="00737DC5"/>
    <w:rsid w:val="00760477"/>
    <w:rsid w:val="00771750"/>
    <w:rsid w:val="00771A31"/>
    <w:rsid w:val="00781205"/>
    <w:rsid w:val="007A029E"/>
    <w:rsid w:val="007A2179"/>
    <w:rsid w:val="007B14EE"/>
    <w:rsid w:val="007D3010"/>
    <w:rsid w:val="007D5B0A"/>
    <w:rsid w:val="007F1959"/>
    <w:rsid w:val="00803145"/>
    <w:rsid w:val="00805996"/>
    <w:rsid w:val="008133B0"/>
    <w:rsid w:val="00815579"/>
    <w:rsid w:val="00825D28"/>
    <w:rsid w:val="00836EDE"/>
    <w:rsid w:val="0083720A"/>
    <w:rsid w:val="00842A66"/>
    <w:rsid w:val="008857A6"/>
    <w:rsid w:val="00890FCF"/>
    <w:rsid w:val="008A26A1"/>
    <w:rsid w:val="008B0A40"/>
    <w:rsid w:val="008C2325"/>
    <w:rsid w:val="008C336A"/>
    <w:rsid w:val="008C55B3"/>
    <w:rsid w:val="008D0BF5"/>
    <w:rsid w:val="008F1785"/>
    <w:rsid w:val="00904EEA"/>
    <w:rsid w:val="00914B89"/>
    <w:rsid w:val="009158F2"/>
    <w:rsid w:val="00915F18"/>
    <w:rsid w:val="00920921"/>
    <w:rsid w:val="00936DFF"/>
    <w:rsid w:val="00953D7E"/>
    <w:rsid w:val="00970C7A"/>
    <w:rsid w:val="00972379"/>
    <w:rsid w:val="0097634E"/>
    <w:rsid w:val="00986C97"/>
    <w:rsid w:val="00997D63"/>
    <w:rsid w:val="009A7064"/>
    <w:rsid w:val="009A7A0E"/>
    <w:rsid w:val="009B24BA"/>
    <w:rsid w:val="009C654A"/>
    <w:rsid w:val="009D0127"/>
    <w:rsid w:val="009D5486"/>
    <w:rsid w:val="009D6E7E"/>
    <w:rsid w:val="009E11F0"/>
    <w:rsid w:val="009F4AED"/>
    <w:rsid w:val="00A0386D"/>
    <w:rsid w:val="00A06236"/>
    <w:rsid w:val="00A2146E"/>
    <w:rsid w:val="00A30D85"/>
    <w:rsid w:val="00A37213"/>
    <w:rsid w:val="00A4404D"/>
    <w:rsid w:val="00A60524"/>
    <w:rsid w:val="00A6072B"/>
    <w:rsid w:val="00A6174A"/>
    <w:rsid w:val="00A6756B"/>
    <w:rsid w:val="00A779EB"/>
    <w:rsid w:val="00A81CBE"/>
    <w:rsid w:val="00AA1089"/>
    <w:rsid w:val="00AA1ABC"/>
    <w:rsid w:val="00AC63C4"/>
    <w:rsid w:val="00AC6F8F"/>
    <w:rsid w:val="00AD1F5C"/>
    <w:rsid w:val="00AF5A36"/>
    <w:rsid w:val="00B04D2A"/>
    <w:rsid w:val="00B05184"/>
    <w:rsid w:val="00B104B8"/>
    <w:rsid w:val="00B15713"/>
    <w:rsid w:val="00B272B7"/>
    <w:rsid w:val="00B421AA"/>
    <w:rsid w:val="00B443F3"/>
    <w:rsid w:val="00B547E2"/>
    <w:rsid w:val="00B802E2"/>
    <w:rsid w:val="00BA0C5F"/>
    <w:rsid w:val="00BA5BDD"/>
    <w:rsid w:val="00BA5EAA"/>
    <w:rsid w:val="00BB1DC4"/>
    <w:rsid w:val="00BB2421"/>
    <w:rsid w:val="00BC431C"/>
    <w:rsid w:val="00BD0EA8"/>
    <w:rsid w:val="00BF5BDF"/>
    <w:rsid w:val="00C2101C"/>
    <w:rsid w:val="00C25F64"/>
    <w:rsid w:val="00C35C10"/>
    <w:rsid w:val="00C41D1D"/>
    <w:rsid w:val="00C46990"/>
    <w:rsid w:val="00C83548"/>
    <w:rsid w:val="00C86634"/>
    <w:rsid w:val="00CB3126"/>
    <w:rsid w:val="00CB7890"/>
    <w:rsid w:val="00CC4CEC"/>
    <w:rsid w:val="00D1437B"/>
    <w:rsid w:val="00D230DD"/>
    <w:rsid w:val="00D30CD2"/>
    <w:rsid w:val="00D41D88"/>
    <w:rsid w:val="00D44557"/>
    <w:rsid w:val="00D60442"/>
    <w:rsid w:val="00D60B0B"/>
    <w:rsid w:val="00D65F64"/>
    <w:rsid w:val="00D8003A"/>
    <w:rsid w:val="00D910DF"/>
    <w:rsid w:val="00D926A5"/>
    <w:rsid w:val="00DA205D"/>
    <w:rsid w:val="00DB18C2"/>
    <w:rsid w:val="00DB3093"/>
    <w:rsid w:val="00DD387C"/>
    <w:rsid w:val="00DD43AF"/>
    <w:rsid w:val="00DD728C"/>
    <w:rsid w:val="00DF43A6"/>
    <w:rsid w:val="00DF4E07"/>
    <w:rsid w:val="00DF7DC3"/>
    <w:rsid w:val="00E14440"/>
    <w:rsid w:val="00E34E46"/>
    <w:rsid w:val="00E3532B"/>
    <w:rsid w:val="00E61F46"/>
    <w:rsid w:val="00E64555"/>
    <w:rsid w:val="00E67014"/>
    <w:rsid w:val="00E8208D"/>
    <w:rsid w:val="00E942BF"/>
    <w:rsid w:val="00E95E46"/>
    <w:rsid w:val="00E95F4A"/>
    <w:rsid w:val="00E979B0"/>
    <w:rsid w:val="00E97CDE"/>
    <w:rsid w:val="00EB0FF1"/>
    <w:rsid w:val="00EB3DDD"/>
    <w:rsid w:val="00EB6AC9"/>
    <w:rsid w:val="00EB7B3E"/>
    <w:rsid w:val="00EC7AA8"/>
    <w:rsid w:val="00ED3DCA"/>
    <w:rsid w:val="00ED7065"/>
    <w:rsid w:val="00EE053B"/>
    <w:rsid w:val="00EF05C2"/>
    <w:rsid w:val="00F01B3B"/>
    <w:rsid w:val="00F02342"/>
    <w:rsid w:val="00F17DD8"/>
    <w:rsid w:val="00F3603F"/>
    <w:rsid w:val="00F36E6E"/>
    <w:rsid w:val="00F65857"/>
    <w:rsid w:val="00F716F4"/>
    <w:rsid w:val="00F73E80"/>
    <w:rsid w:val="00FA1B92"/>
    <w:rsid w:val="00FA3BD9"/>
    <w:rsid w:val="00FB09F1"/>
    <w:rsid w:val="00FB75DA"/>
    <w:rsid w:val="00FB76C5"/>
    <w:rsid w:val="00FC4A94"/>
    <w:rsid w:val="00FC62D1"/>
    <w:rsid w:val="00FD6215"/>
    <w:rsid w:val="00FE2131"/>
    <w:rsid w:val="00FE4421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2EC4-7606-4077-819A-4C642FF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F6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2146E"/>
    <w:rPr>
      <w:b/>
      <w:bCs/>
    </w:rPr>
  </w:style>
  <w:style w:type="character" w:styleId="a6">
    <w:name w:val="Hyperlink"/>
    <w:basedOn w:val="a1"/>
    <w:uiPriority w:val="99"/>
    <w:unhideWhenUsed/>
    <w:rsid w:val="002E4876"/>
    <w:rPr>
      <w:color w:val="0000FF"/>
      <w:u w:val="single"/>
    </w:rPr>
  </w:style>
  <w:style w:type="character" w:customStyle="1" w:styleId="normalchar">
    <w:name w:val="normal__char"/>
    <w:basedOn w:val="a1"/>
    <w:rsid w:val="00F716F4"/>
  </w:style>
  <w:style w:type="character" w:customStyle="1" w:styleId="10">
    <w:name w:val="Заголовок 1 Знак"/>
    <w:basedOn w:val="a1"/>
    <w:link w:val="1"/>
    <w:uiPriority w:val="9"/>
    <w:rsid w:val="00FF6D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List Paragraph"/>
    <w:basedOn w:val="a0"/>
    <w:link w:val="a7"/>
    <w:uiPriority w:val="34"/>
    <w:qFormat/>
    <w:rsid w:val="00FF6D4B"/>
    <w:pPr>
      <w:numPr>
        <w:ilvl w:val="1"/>
        <w:numId w:val="12"/>
      </w:numPr>
      <w:tabs>
        <w:tab w:val="left" w:pos="142"/>
      </w:tabs>
      <w:spacing w:after="240" w:line="240" w:lineRule="auto"/>
      <w:ind w:left="0" w:firstLine="851"/>
      <w:jc w:val="both"/>
    </w:pPr>
    <w:rPr>
      <w:rFonts w:ascii="Cambria" w:hAnsi="Cambria" w:cs="Arial"/>
      <w:sz w:val="24"/>
    </w:rPr>
  </w:style>
  <w:style w:type="character" w:customStyle="1" w:styleId="a7">
    <w:name w:val="Абзац списка Знак"/>
    <w:link w:val="a"/>
    <w:uiPriority w:val="34"/>
    <w:rsid w:val="00FF6D4B"/>
    <w:rPr>
      <w:rFonts w:ascii="Cambria" w:hAnsi="Cambria" w:cs="Arial"/>
      <w:sz w:val="24"/>
    </w:rPr>
  </w:style>
  <w:style w:type="character" w:customStyle="1" w:styleId="apple-converted-space">
    <w:name w:val="apple-converted-space"/>
    <w:basedOn w:val="a1"/>
    <w:rsid w:val="007F1959"/>
  </w:style>
  <w:style w:type="table" w:styleId="a8">
    <w:name w:val="Table Grid"/>
    <w:basedOn w:val="a2"/>
    <w:uiPriority w:val="39"/>
    <w:rsid w:val="004E53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9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26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bykova.re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@sco-5.ru" TargetMode="External"/><Relationship Id="rId5" Type="http://schemas.openxmlformats.org/officeDocument/2006/relationships/hyperlink" Target="mailto:savosina.natal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Володин</dc:creator>
  <cp:keywords/>
  <dc:description/>
  <cp:lastModifiedBy>Василий Володин</cp:lastModifiedBy>
  <cp:revision>4</cp:revision>
  <dcterms:created xsi:type="dcterms:W3CDTF">2022-10-31T10:18:00Z</dcterms:created>
  <dcterms:modified xsi:type="dcterms:W3CDTF">2022-10-31T12:15:00Z</dcterms:modified>
</cp:coreProperties>
</file>